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CDB" w:rsidRDefault="00783CDB"/>
    <w:tbl>
      <w:tblPr>
        <w:tblW w:w="10728" w:type="dxa"/>
        <w:tblLayout w:type="fixed"/>
        <w:tblLook w:val="01E0" w:firstRow="1" w:lastRow="1" w:firstColumn="1" w:lastColumn="1" w:noHBand="0" w:noVBand="0"/>
      </w:tblPr>
      <w:tblGrid>
        <w:gridCol w:w="468"/>
        <w:gridCol w:w="18"/>
        <w:gridCol w:w="1962"/>
        <w:gridCol w:w="1380"/>
        <w:gridCol w:w="1500"/>
        <w:gridCol w:w="5400"/>
      </w:tblGrid>
      <w:tr w:rsidR="00783CDB" w:rsidRPr="007F2DBA" w:rsidTr="007E7107">
        <w:trPr>
          <w:trHeight w:val="270"/>
        </w:trPr>
        <w:tc>
          <w:tcPr>
            <w:tcW w:w="2448" w:type="dxa"/>
            <w:gridSpan w:val="3"/>
            <w:tcBorders>
              <w:bottom w:val="nil"/>
            </w:tcBorders>
          </w:tcPr>
          <w:p w:rsidR="00783CDB" w:rsidRPr="007F2DBA" w:rsidRDefault="00783CDB" w:rsidP="00265C80">
            <w:pPr>
              <w:rPr>
                <w:rFonts w:ascii="Arial" w:hAnsi="Arial" w:cs="Arial"/>
                <w:b/>
                <w:color w:val="339966"/>
                <w:sz w:val="20"/>
                <w:szCs w:val="20"/>
                <w:lang w:val="en-GB"/>
              </w:rPr>
            </w:pPr>
            <w:r w:rsidRPr="007F2DBA">
              <w:rPr>
                <w:rFonts w:ascii="Arial" w:hAnsi="Arial" w:cs="Arial"/>
                <w:b/>
                <w:color w:val="339966"/>
                <w:sz w:val="20"/>
                <w:szCs w:val="20"/>
                <w:lang w:val="en-GB"/>
              </w:rPr>
              <w:t>Credit Requirement:</w:t>
            </w:r>
          </w:p>
        </w:tc>
        <w:tc>
          <w:tcPr>
            <w:tcW w:w="8280" w:type="dxa"/>
            <w:gridSpan w:val="3"/>
            <w:tcBorders>
              <w:bottom w:val="nil"/>
            </w:tcBorders>
          </w:tcPr>
          <w:p w:rsidR="00757F3B" w:rsidRPr="00757F3B" w:rsidRDefault="00757F3B" w:rsidP="00E7337E">
            <w:pPr>
              <w:pStyle w:val="Paragraph"/>
              <w:spacing w:before="0" w:after="0"/>
              <w:rPr>
                <w:rFonts w:cs="Arial"/>
                <w:b/>
                <w:i/>
                <w:color w:val="339966"/>
                <w:kern w:val="2"/>
                <w:sz w:val="20"/>
              </w:rPr>
            </w:pPr>
            <w:r w:rsidRPr="00757F3B">
              <w:rPr>
                <w:rFonts w:cs="Arial"/>
                <w:b/>
                <w:i/>
                <w:color w:val="339966"/>
                <w:kern w:val="2"/>
                <w:sz w:val="20"/>
              </w:rPr>
              <w:t>a) Public Transport</w:t>
            </w:r>
          </w:p>
          <w:p w:rsidR="00E7337E" w:rsidRDefault="00E7337E" w:rsidP="00E7337E">
            <w:pPr>
              <w:pStyle w:val="Paragraph"/>
              <w:spacing w:before="0" w:after="0"/>
              <w:rPr>
                <w:rFonts w:cs="Arial"/>
                <w:b/>
                <w:color w:val="339966"/>
                <w:sz w:val="20"/>
              </w:rPr>
            </w:pPr>
            <w:r w:rsidRPr="00E7337E">
              <w:rPr>
                <w:rFonts w:cs="Arial"/>
                <w:b/>
                <w:color w:val="339966"/>
                <w:sz w:val="20"/>
              </w:rPr>
              <w:t>1 credit for availability of convenient pedestrian access to main stream public transport.</w:t>
            </w:r>
          </w:p>
          <w:p w:rsidR="00F51E3E" w:rsidRDefault="00F51E3E" w:rsidP="00E7337E">
            <w:pPr>
              <w:pStyle w:val="Paragraph"/>
              <w:spacing w:before="0" w:after="0"/>
              <w:rPr>
                <w:rFonts w:cs="Arial"/>
                <w:b/>
                <w:color w:val="339966"/>
                <w:sz w:val="20"/>
              </w:rPr>
            </w:pPr>
          </w:p>
          <w:p w:rsidR="00757F3B" w:rsidRPr="00757F3B" w:rsidRDefault="00757F3B" w:rsidP="00E7337E">
            <w:pPr>
              <w:pStyle w:val="Paragraph"/>
              <w:spacing w:before="0" w:after="0"/>
              <w:rPr>
                <w:rFonts w:cs="Arial"/>
                <w:b/>
                <w:i/>
                <w:color w:val="339966"/>
                <w:sz w:val="20"/>
              </w:rPr>
            </w:pPr>
            <w:r w:rsidRPr="00757F3B">
              <w:rPr>
                <w:rFonts w:cs="Arial"/>
                <w:b/>
                <w:i/>
                <w:color w:val="339966"/>
                <w:sz w:val="20"/>
              </w:rPr>
              <w:t>b) Provision of Basic Service</w:t>
            </w:r>
          </w:p>
          <w:p w:rsidR="00E7337E" w:rsidRDefault="00E7337E" w:rsidP="00E7337E">
            <w:pPr>
              <w:pStyle w:val="Paragraph"/>
              <w:spacing w:before="0" w:after="0"/>
              <w:rPr>
                <w:rFonts w:cs="Arial"/>
                <w:b/>
                <w:color w:val="339966"/>
                <w:sz w:val="20"/>
              </w:rPr>
            </w:pPr>
            <w:r w:rsidRPr="00E7337E">
              <w:rPr>
                <w:rFonts w:cs="Arial"/>
                <w:b/>
                <w:color w:val="339966"/>
                <w:sz w:val="20"/>
              </w:rPr>
              <w:t>1 credit where at least 10 different basic services are located within 500m walking distance from the building main entrance(s).</w:t>
            </w:r>
          </w:p>
          <w:p w:rsidR="00F51E3E" w:rsidRDefault="00F51E3E" w:rsidP="00E7337E">
            <w:pPr>
              <w:pStyle w:val="Paragraph"/>
              <w:spacing w:before="0" w:after="0"/>
              <w:rPr>
                <w:rFonts w:cs="Arial"/>
                <w:b/>
                <w:color w:val="339966"/>
                <w:sz w:val="20"/>
              </w:rPr>
            </w:pPr>
          </w:p>
          <w:p w:rsidR="00757F3B" w:rsidRPr="00757F3B" w:rsidRDefault="00757F3B" w:rsidP="00E7337E">
            <w:pPr>
              <w:pStyle w:val="Paragraph"/>
              <w:spacing w:before="0" w:after="0"/>
              <w:rPr>
                <w:rFonts w:cs="Arial"/>
                <w:b/>
                <w:i/>
                <w:color w:val="339966"/>
                <w:sz w:val="20"/>
              </w:rPr>
            </w:pPr>
            <w:r w:rsidRPr="00757F3B">
              <w:rPr>
                <w:rFonts w:cs="Arial"/>
                <w:b/>
                <w:i/>
                <w:color w:val="339966"/>
                <w:sz w:val="20"/>
              </w:rPr>
              <w:t>c) Neighbourhood Recreational Facility</w:t>
            </w:r>
          </w:p>
          <w:p w:rsidR="00E24A44" w:rsidRDefault="00E7337E" w:rsidP="00E24A44">
            <w:pPr>
              <w:pStyle w:val="Paragraph"/>
              <w:spacing w:before="0" w:after="0"/>
              <w:rPr>
                <w:rFonts w:cs="Arial"/>
                <w:b/>
                <w:color w:val="339966"/>
                <w:sz w:val="20"/>
              </w:rPr>
            </w:pPr>
            <w:r w:rsidRPr="00E7337E">
              <w:rPr>
                <w:rFonts w:cs="Arial"/>
                <w:b/>
                <w:color w:val="339966"/>
                <w:sz w:val="20"/>
              </w:rPr>
              <w:t>1 credit where at least 2 different recreational facilities are located within 500m walking distance from the building main entrance(s).</w:t>
            </w:r>
          </w:p>
          <w:p w:rsidR="00F51E3E" w:rsidRDefault="00F51E3E" w:rsidP="00E24A44">
            <w:pPr>
              <w:pStyle w:val="Paragraph"/>
              <w:spacing w:before="0" w:after="0"/>
              <w:rPr>
                <w:rFonts w:cs="Arial"/>
                <w:b/>
                <w:color w:val="339966"/>
                <w:sz w:val="20"/>
              </w:rPr>
            </w:pPr>
          </w:p>
          <w:p w:rsidR="00F51E3E" w:rsidRPr="00757F3B" w:rsidRDefault="00757F3B" w:rsidP="00E24A44">
            <w:pPr>
              <w:pStyle w:val="Paragraph"/>
              <w:spacing w:before="0" w:after="0"/>
              <w:rPr>
                <w:rFonts w:cs="Arial"/>
                <w:b/>
                <w:i/>
                <w:color w:val="339966"/>
                <w:sz w:val="20"/>
              </w:rPr>
            </w:pPr>
            <w:r w:rsidRPr="00757F3B">
              <w:rPr>
                <w:rFonts w:cs="Arial"/>
                <w:b/>
                <w:i/>
                <w:color w:val="339966"/>
                <w:sz w:val="20"/>
              </w:rPr>
              <w:t>d) Provision of Sitting Facility</w:t>
            </w:r>
          </w:p>
          <w:p w:rsidR="00E7337E" w:rsidRPr="007F2DBA" w:rsidRDefault="00E7337E" w:rsidP="00E24A44">
            <w:pPr>
              <w:pStyle w:val="Paragraph"/>
              <w:spacing w:before="0" w:after="0"/>
              <w:rPr>
                <w:rFonts w:cs="Arial"/>
                <w:b/>
                <w:color w:val="339966"/>
                <w:sz w:val="20"/>
              </w:rPr>
            </w:pPr>
            <w:r w:rsidRPr="00E7337E">
              <w:rPr>
                <w:rFonts w:cs="Arial"/>
                <w:b/>
                <w:color w:val="339966"/>
                <w:sz w:val="20"/>
              </w:rPr>
              <w:t>1 credit for providing sitting facilities which are open to public during building operation period.</w:t>
            </w:r>
          </w:p>
        </w:tc>
      </w:tr>
      <w:tr w:rsidR="00E24A44" w:rsidRPr="007F2DBA" w:rsidTr="007E7107">
        <w:trPr>
          <w:trHeight w:val="270"/>
        </w:trPr>
        <w:tc>
          <w:tcPr>
            <w:tcW w:w="2448" w:type="dxa"/>
            <w:gridSpan w:val="3"/>
            <w:tcBorders>
              <w:bottom w:val="nil"/>
            </w:tcBorders>
          </w:tcPr>
          <w:p w:rsidR="00E24A44" w:rsidRPr="007F2DBA" w:rsidRDefault="00E24A44" w:rsidP="00265C80">
            <w:pPr>
              <w:rPr>
                <w:rFonts w:ascii="Arial" w:hAnsi="Arial" w:cs="Arial"/>
                <w:b/>
                <w:color w:val="339966"/>
                <w:sz w:val="20"/>
                <w:szCs w:val="20"/>
                <w:lang w:val="en-GB"/>
              </w:rPr>
            </w:pPr>
          </w:p>
        </w:tc>
        <w:tc>
          <w:tcPr>
            <w:tcW w:w="8280" w:type="dxa"/>
            <w:gridSpan w:val="3"/>
            <w:tcBorders>
              <w:bottom w:val="nil"/>
            </w:tcBorders>
          </w:tcPr>
          <w:p w:rsidR="00E24A44" w:rsidRPr="00E24A44" w:rsidRDefault="00E24A44" w:rsidP="00E24A44">
            <w:pPr>
              <w:pStyle w:val="Paragraph"/>
              <w:spacing w:before="0" w:after="0"/>
              <w:rPr>
                <w:rFonts w:cs="Arial"/>
                <w:b/>
                <w:color w:val="339966"/>
                <w:kern w:val="2"/>
                <w:sz w:val="20"/>
              </w:rPr>
            </w:pPr>
          </w:p>
        </w:tc>
      </w:tr>
      <w:tr w:rsidR="00783CDB" w:rsidRPr="007F2DBA" w:rsidTr="007E7107">
        <w:tc>
          <w:tcPr>
            <w:tcW w:w="2448" w:type="dxa"/>
            <w:gridSpan w:val="3"/>
          </w:tcPr>
          <w:p w:rsidR="00783CDB" w:rsidRPr="007F2DBA" w:rsidRDefault="00783CDB" w:rsidP="007069F1">
            <w:pPr>
              <w:rPr>
                <w:rFonts w:ascii="Arial" w:hAnsi="Arial" w:cs="Arial"/>
                <w:b/>
                <w:color w:val="339966"/>
                <w:sz w:val="20"/>
                <w:szCs w:val="20"/>
                <w:lang w:val="en-GB"/>
              </w:rPr>
            </w:pPr>
          </w:p>
        </w:tc>
        <w:tc>
          <w:tcPr>
            <w:tcW w:w="8280" w:type="dxa"/>
            <w:gridSpan w:val="3"/>
          </w:tcPr>
          <w:p w:rsidR="00783CDB" w:rsidRPr="007F2DBA" w:rsidRDefault="00783CDB" w:rsidP="007069F1">
            <w:pPr>
              <w:pStyle w:val="Paragraph"/>
              <w:spacing w:before="0" w:after="0"/>
              <w:rPr>
                <w:rFonts w:cs="Arial"/>
                <w:b/>
                <w:color w:val="339966"/>
                <w:sz w:val="20"/>
              </w:rPr>
            </w:pPr>
          </w:p>
        </w:tc>
      </w:tr>
      <w:tr w:rsidR="00783CDB" w:rsidRPr="007F2DBA" w:rsidTr="00636A79">
        <w:trPr>
          <w:trHeight w:val="197"/>
        </w:trPr>
        <w:tc>
          <w:tcPr>
            <w:tcW w:w="3828" w:type="dxa"/>
            <w:gridSpan w:val="4"/>
            <w:tcBorders>
              <w:top w:val="single" w:sz="4" w:space="0" w:color="auto"/>
              <w:left w:val="single" w:sz="4" w:space="0" w:color="auto"/>
              <w:bottom w:val="single" w:sz="4" w:space="0" w:color="auto"/>
              <w:right w:val="single" w:sz="4" w:space="0" w:color="auto"/>
            </w:tcBorders>
          </w:tcPr>
          <w:p w:rsidR="00783CDB" w:rsidRPr="007F2DBA" w:rsidRDefault="00783CDB" w:rsidP="004F78FC">
            <w:pPr>
              <w:pStyle w:val="Paragraph"/>
              <w:spacing w:before="0" w:after="0"/>
              <w:rPr>
                <w:rFonts w:cs="Arial"/>
                <w:b/>
                <w:color w:val="339966"/>
                <w:sz w:val="20"/>
              </w:rPr>
            </w:pPr>
            <w:r w:rsidRPr="007F2DBA">
              <w:rPr>
                <w:rFonts w:cs="Arial"/>
                <w:sz w:val="20"/>
              </w:rPr>
              <w:t>Credit Attainable:</w:t>
            </w:r>
          </w:p>
        </w:tc>
        <w:tc>
          <w:tcPr>
            <w:tcW w:w="1500" w:type="dxa"/>
            <w:tcBorders>
              <w:top w:val="single" w:sz="4" w:space="0" w:color="auto"/>
              <w:left w:val="single" w:sz="4" w:space="0" w:color="auto"/>
              <w:bottom w:val="single" w:sz="4" w:space="0" w:color="auto"/>
            </w:tcBorders>
          </w:tcPr>
          <w:p w:rsidR="00783CDB" w:rsidRPr="007F2DBA" w:rsidRDefault="00E7337E" w:rsidP="007069F1">
            <w:pPr>
              <w:pStyle w:val="Paragraph"/>
              <w:spacing w:before="0" w:after="0"/>
              <w:jc w:val="center"/>
              <w:rPr>
                <w:rFonts w:cs="Arial"/>
                <w:b/>
                <w:color w:val="auto"/>
                <w:sz w:val="20"/>
              </w:rPr>
            </w:pPr>
            <w:r>
              <w:rPr>
                <w:rFonts w:cs="Arial"/>
                <w:b/>
                <w:color w:val="auto"/>
                <w:sz w:val="20"/>
              </w:rPr>
              <w:t>4</w:t>
            </w:r>
          </w:p>
        </w:tc>
        <w:tc>
          <w:tcPr>
            <w:tcW w:w="5400" w:type="dxa"/>
            <w:tcBorders>
              <w:left w:val="single" w:sz="4" w:space="0" w:color="auto"/>
            </w:tcBorders>
          </w:tcPr>
          <w:p w:rsidR="00783CDB" w:rsidRPr="007F2DBA" w:rsidRDefault="00783CDB" w:rsidP="007069F1">
            <w:pPr>
              <w:pStyle w:val="Paragraph"/>
              <w:spacing w:before="0" w:after="0"/>
              <w:rPr>
                <w:rFonts w:cs="Arial"/>
                <w:b/>
                <w:color w:val="auto"/>
                <w:sz w:val="20"/>
              </w:rPr>
            </w:pPr>
          </w:p>
        </w:tc>
      </w:tr>
      <w:tr w:rsidR="00783CDB" w:rsidRPr="007F2DBA" w:rsidTr="00636A79">
        <w:tc>
          <w:tcPr>
            <w:tcW w:w="3828" w:type="dxa"/>
            <w:gridSpan w:val="4"/>
            <w:tcBorders>
              <w:top w:val="single" w:sz="4" w:space="0" w:color="auto"/>
              <w:left w:val="single" w:sz="4" w:space="0" w:color="auto"/>
              <w:bottom w:val="single" w:sz="4" w:space="0" w:color="auto"/>
              <w:right w:val="single" w:sz="4" w:space="0" w:color="auto"/>
            </w:tcBorders>
          </w:tcPr>
          <w:p w:rsidR="00783CDB" w:rsidRPr="007F2DBA" w:rsidRDefault="00265C80" w:rsidP="007069F1">
            <w:pPr>
              <w:pStyle w:val="Paragraph"/>
              <w:spacing w:before="0" w:after="0"/>
              <w:rPr>
                <w:rFonts w:cs="Arial"/>
                <w:sz w:val="20"/>
              </w:rPr>
            </w:pPr>
            <w:r w:rsidRPr="00265C80">
              <w:rPr>
                <w:rFonts w:cs="Arial"/>
                <w:sz w:val="20"/>
              </w:rPr>
              <w:t>Credit</w:t>
            </w:r>
            <w:r w:rsidR="00636A79">
              <w:rPr>
                <w:rFonts w:cs="Arial"/>
                <w:sz w:val="20"/>
              </w:rPr>
              <w:t>(s)</w:t>
            </w:r>
            <w:r w:rsidRPr="00265C80">
              <w:rPr>
                <w:rFonts w:cs="Arial"/>
                <w:sz w:val="20"/>
              </w:rPr>
              <w:t xml:space="preserve"> anticipated for this submission:</w:t>
            </w:r>
          </w:p>
        </w:tc>
        <w:tc>
          <w:tcPr>
            <w:tcW w:w="1500" w:type="dxa"/>
            <w:tcBorders>
              <w:top w:val="single" w:sz="4" w:space="0" w:color="auto"/>
              <w:left w:val="single" w:sz="4" w:space="0" w:color="auto"/>
              <w:bottom w:val="single" w:sz="4" w:space="0" w:color="auto"/>
              <w:right w:val="single" w:sz="4" w:space="0" w:color="auto"/>
            </w:tcBorders>
          </w:tcPr>
          <w:p w:rsidR="00783CDB" w:rsidRPr="007F2DBA" w:rsidRDefault="00783CDB" w:rsidP="007069F1">
            <w:pPr>
              <w:pStyle w:val="Paragraph"/>
              <w:spacing w:before="0" w:after="0"/>
              <w:jc w:val="center"/>
              <w:rPr>
                <w:rFonts w:cs="Arial"/>
                <w:b/>
                <w:color w:val="339966"/>
                <w:sz w:val="20"/>
              </w:rPr>
            </w:pPr>
          </w:p>
        </w:tc>
        <w:tc>
          <w:tcPr>
            <w:tcW w:w="5400" w:type="dxa"/>
            <w:tcBorders>
              <w:left w:val="single" w:sz="4" w:space="0" w:color="auto"/>
            </w:tcBorders>
          </w:tcPr>
          <w:p w:rsidR="00783CDB" w:rsidRPr="007F2DBA" w:rsidRDefault="00783CDB" w:rsidP="007069F1">
            <w:pPr>
              <w:pStyle w:val="Paragraph"/>
              <w:spacing w:before="0" w:after="0"/>
              <w:rPr>
                <w:rFonts w:cs="Arial"/>
                <w:b/>
                <w:color w:val="339966"/>
                <w:sz w:val="20"/>
              </w:rPr>
            </w:pPr>
          </w:p>
        </w:tc>
      </w:tr>
      <w:tr w:rsidR="00265C80" w:rsidRPr="007F2DBA" w:rsidTr="00636A79">
        <w:tc>
          <w:tcPr>
            <w:tcW w:w="3828" w:type="dxa"/>
            <w:gridSpan w:val="4"/>
            <w:tcBorders>
              <w:top w:val="single" w:sz="4" w:space="0" w:color="auto"/>
            </w:tcBorders>
          </w:tcPr>
          <w:p w:rsidR="00265C80" w:rsidRPr="007F2DBA" w:rsidRDefault="00265C80" w:rsidP="007069F1">
            <w:pPr>
              <w:pStyle w:val="Paragraph"/>
              <w:spacing w:before="0" w:after="0"/>
              <w:rPr>
                <w:rFonts w:cs="Arial"/>
                <w:sz w:val="20"/>
              </w:rPr>
            </w:pPr>
          </w:p>
        </w:tc>
        <w:tc>
          <w:tcPr>
            <w:tcW w:w="1500" w:type="dxa"/>
            <w:tcBorders>
              <w:top w:val="single" w:sz="4" w:space="0" w:color="auto"/>
            </w:tcBorders>
          </w:tcPr>
          <w:p w:rsidR="00265C80" w:rsidRPr="007F2DBA" w:rsidRDefault="00265C80" w:rsidP="007069F1">
            <w:pPr>
              <w:pStyle w:val="Paragraph"/>
              <w:spacing w:before="0" w:after="0"/>
              <w:jc w:val="center"/>
              <w:rPr>
                <w:rFonts w:cs="Arial"/>
                <w:b/>
                <w:color w:val="339966"/>
                <w:sz w:val="20"/>
              </w:rPr>
            </w:pPr>
          </w:p>
        </w:tc>
        <w:tc>
          <w:tcPr>
            <w:tcW w:w="5400" w:type="dxa"/>
          </w:tcPr>
          <w:p w:rsidR="00265C80" w:rsidRPr="007F2DBA" w:rsidRDefault="00265C80" w:rsidP="007069F1">
            <w:pPr>
              <w:pStyle w:val="Paragraph"/>
              <w:spacing w:before="0" w:after="0"/>
              <w:rPr>
                <w:rFonts w:cs="Arial"/>
                <w:b/>
                <w:color w:val="339966"/>
                <w:sz w:val="20"/>
              </w:rPr>
            </w:pPr>
          </w:p>
        </w:tc>
      </w:tr>
      <w:tr w:rsidR="00783CDB" w:rsidRPr="007F2DBA" w:rsidTr="007E7107">
        <w:tc>
          <w:tcPr>
            <w:tcW w:w="5328" w:type="dxa"/>
            <w:gridSpan w:val="5"/>
          </w:tcPr>
          <w:p w:rsidR="00783CDB" w:rsidRPr="007210F9" w:rsidRDefault="002C5074" w:rsidP="007069F1">
            <w:pPr>
              <w:rPr>
                <w:rFonts w:ascii="Arial" w:hAnsi="Arial" w:cs="Arial"/>
                <w:b/>
                <w:color w:val="FF0000"/>
                <w:sz w:val="20"/>
                <w:szCs w:val="20"/>
                <w:lang w:val="en-GB"/>
              </w:rPr>
            </w:pPr>
            <w:r w:rsidRPr="000F0B7D">
              <w:rPr>
                <w:rFonts w:ascii="Arial" w:hAnsi="Arial" w:cs="Arial"/>
                <w:b/>
                <w:sz w:val="20"/>
                <w:szCs w:val="20"/>
                <w:lang w:val="en-GB"/>
              </w:rPr>
              <w:t>Checklist</w:t>
            </w:r>
            <w:r w:rsidR="00783CDB" w:rsidRPr="000F0B7D">
              <w:rPr>
                <w:rFonts w:ascii="Arial" w:hAnsi="Arial" w:cs="Arial"/>
                <w:b/>
                <w:sz w:val="20"/>
                <w:szCs w:val="20"/>
                <w:lang w:val="en-GB"/>
              </w:rPr>
              <w:t>:</w:t>
            </w:r>
          </w:p>
        </w:tc>
        <w:tc>
          <w:tcPr>
            <w:tcW w:w="5400" w:type="dxa"/>
          </w:tcPr>
          <w:p w:rsidR="00783CDB" w:rsidRPr="007210F9" w:rsidRDefault="00783CDB" w:rsidP="007069F1">
            <w:pPr>
              <w:pStyle w:val="Paragraph"/>
              <w:spacing w:before="0" w:after="0"/>
              <w:rPr>
                <w:rFonts w:cs="Arial"/>
                <w:b/>
                <w:color w:val="FF0000"/>
                <w:sz w:val="20"/>
              </w:rPr>
            </w:pPr>
          </w:p>
        </w:tc>
      </w:tr>
      <w:tr w:rsidR="000F0B7D" w:rsidRPr="007F2DBA" w:rsidTr="00636A79">
        <w:sdt>
          <w:sdtPr>
            <w:rPr>
              <w:rFonts w:cs="Arial"/>
              <w:sz w:val="22"/>
            </w:rPr>
            <w:id w:val="188497147"/>
            <w14:checkbox>
              <w14:checked w14:val="0"/>
              <w14:checkedState w14:val="2612" w14:font="MS Gothic"/>
              <w14:uncheckedState w14:val="2610" w14:font="MS Gothic"/>
            </w14:checkbox>
          </w:sdtPr>
          <w:sdtEndPr/>
          <w:sdtContent>
            <w:tc>
              <w:tcPr>
                <w:tcW w:w="486" w:type="dxa"/>
                <w:gridSpan w:val="2"/>
              </w:tcPr>
              <w:p w:rsidR="000F0B7D" w:rsidRDefault="000F0B7D" w:rsidP="000F0B7D">
                <w:pPr>
                  <w:pStyle w:val="Paragraph"/>
                  <w:spacing w:before="0" w:after="0"/>
                  <w:rPr>
                    <w:rFonts w:cs="Arial"/>
                    <w:sz w:val="22"/>
                  </w:rPr>
                </w:pPr>
                <w:r>
                  <w:rPr>
                    <w:rFonts w:ascii="MS Gothic" w:eastAsia="MS Gothic" w:hAnsi="MS Gothic" w:cs="Arial" w:hint="eastAsia"/>
                    <w:sz w:val="22"/>
                  </w:rPr>
                  <w:t>☐</w:t>
                </w:r>
              </w:p>
            </w:tc>
          </w:sdtContent>
        </w:sdt>
        <w:tc>
          <w:tcPr>
            <w:tcW w:w="10242" w:type="dxa"/>
            <w:gridSpan w:val="4"/>
          </w:tcPr>
          <w:p w:rsidR="000F0B7D" w:rsidRDefault="000F0B7D" w:rsidP="000F0B7D">
            <w:pPr>
              <w:pStyle w:val="Paragraph"/>
              <w:spacing w:before="0" w:after="0"/>
              <w:rPr>
                <w:rFonts w:cs="Arial"/>
                <w:sz w:val="20"/>
              </w:rPr>
            </w:pPr>
            <w:r>
              <w:rPr>
                <w:rFonts w:cs="Arial"/>
                <w:sz w:val="20"/>
              </w:rPr>
              <w:t>Public transport is within 500m walking distance from building main entrance(s).</w:t>
            </w:r>
          </w:p>
        </w:tc>
      </w:tr>
      <w:tr w:rsidR="000F0B7D" w:rsidRPr="007F2DBA" w:rsidTr="002A2316">
        <w:sdt>
          <w:sdtPr>
            <w:rPr>
              <w:rFonts w:cs="Arial"/>
              <w:sz w:val="22"/>
            </w:rPr>
            <w:id w:val="-1349170380"/>
            <w14:checkbox>
              <w14:checked w14:val="0"/>
              <w14:checkedState w14:val="2612" w14:font="MS Gothic"/>
              <w14:uncheckedState w14:val="2610" w14:font="MS Gothic"/>
            </w14:checkbox>
          </w:sdtPr>
          <w:sdtEndPr/>
          <w:sdtContent>
            <w:tc>
              <w:tcPr>
                <w:tcW w:w="486" w:type="dxa"/>
                <w:gridSpan w:val="2"/>
              </w:tcPr>
              <w:p w:rsidR="000F0B7D" w:rsidRDefault="000F0B7D" w:rsidP="000F0B7D">
                <w:pPr>
                  <w:pStyle w:val="Paragraph"/>
                  <w:spacing w:before="0" w:after="0"/>
                  <w:rPr>
                    <w:rFonts w:cs="Arial"/>
                    <w:sz w:val="22"/>
                  </w:rPr>
                </w:pPr>
                <w:r>
                  <w:rPr>
                    <w:rFonts w:ascii="MS Gothic" w:eastAsia="MS Gothic" w:hAnsi="MS Gothic" w:cs="Arial" w:hint="eastAsia"/>
                    <w:sz w:val="22"/>
                  </w:rPr>
                  <w:t>☐</w:t>
                </w:r>
              </w:p>
            </w:tc>
          </w:sdtContent>
        </w:sdt>
        <w:tc>
          <w:tcPr>
            <w:tcW w:w="10242" w:type="dxa"/>
            <w:gridSpan w:val="4"/>
          </w:tcPr>
          <w:p w:rsidR="000F0B7D" w:rsidRDefault="000F0B7D" w:rsidP="000F0B7D">
            <w:pPr>
              <w:pStyle w:val="Paragraph"/>
              <w:spacing w:before="0" w:after="0"/>
              <w:rPr>
                <w:rFonts w:cs="Arial"/>
                <w:sz w:val="20"/>
              </w:rPr>
            </w:pPr>
            <w:r>
              <w:rPr>
                <w:rFonts w:cs="Arial"/>
                <w:sz w:val="20"/>
              </w:rPr>
              <w:t>At least 10 different basic services are located within 500m walking distance from building main entrance(s).</w:t>
            </w:r>
          </w:p>
        </w:tc>
      </w:tr>
      <w:tr w:rsidR="000F0B7D" w:rsidRPr="007F2DBA" w:rsidTr="002A2316">
        <w:sdt>
          <w:sdtPr>
            <w:rPr>
              <w:rFonts w:cs="Arial"/>
              <w:sz w:val="22"/>
            </w:rPr>
            <w:id w:val="-224995120"/>
            <w14:checkbox>
              <w14:checked w14:val="0"/>
              <w14:checkedState w14:val="2612" w14:font="MS Gothic"/>
              <w14:uncheckedState w14:val="2610" w14:font="MS Gothic"/>
            </w14:checkbox>
          </w:sdtPr>
          <w:sdtEndPr/>
          <w:sdtContent>
            <w:tc>
              <w:tcPr>
                <w:tcW w:w="486" w:type="dxa"/>
                <w:gridSpan w:val="2"/>
              </w:tcPr>
              <w:p w:rsidR="000F0B7D" w:rsidRDefault="000F0B7D" w:rsidP="000F0B7D">
                <w:pPr>
                  <w:pStyle w:val="Paragraph"/>
                  <w:spacing w:before="0" w:after="0"/>
                  <w:rPr>
                    <w:rFonts w:cs="Arial"/>
                    <w:sz w:val="22"/>
                  </w:rPr>
                </w:pPr>
                <w:r>
                  <w:rPr>
                    <w:rFonts w:ascii="MS Gothic" w:eastAsia="MS Gothic" w:hAnsi="MS Gothic" w:cs="Arial" w:hint="eastAsia"/>
                    <w:sz w:val="22"/>
                  </w:rPr>
                  <w:t>☐</w:t>
                </w:r>
              </w:p>
            </w:tc>
          </w:sdtContent>
        </w:sdt>
        <w:tc>
          <w:tcPr>
            <w:tcW w:w="10242" w:type="dxa"/>
            <w:gridSpan w:val="4"/>
          </w:tcPr>
          <w:p w:rsidR="000F0B7D" w:rsidRDefault="000F0B7D" w:rsidP="000F0B7D">
            <w:pPr>
              <w:pStyle w:val="Paragraph"/>
              <w:spacing w:before="0" w:after="0"/>
              <w:rPr>
                <w:rFonts w:cs="Arial"/>
                <w:sz w:val="20"/>
              </w:rPr>
            </w:pPr>
            <w:r>
              <w:rPr>
                <w:rFonts w:cs="Arial"/>
                <w:sz w:val="20"/>
              </w:rPr>
              <w:t>At least 2 different recreational facilities are located within 500m walking distance from building main entrance(s).</w:t>
            </w:r>
          </w:p>
        </w:tc>
      </w:tr>
      <w:tr w:rsidR="000F0B7D" w:rsidRPr="007F2DBA" w:rsidTr="002A2316">
        <w:sdt>
          <w:sdtPr>
            <w:rPr>
              <w:rFonts w:cs="Arial"/>
              <w:sz w:val="22"/>
            </w:rPr>
            <w:id w:val="-12761737"/>
            <w14:checkbox>
              <w14:checked w14:val="0"/>
              <w14:checkedState w14:val="2612" w14:font="MS Gothic"/>
              <w14:uncheckedState w14:val="2610" w14:font="MS Gothic"/>
            </w14:checkbox>
          </w:sdtPr>
          <w:sdtEndPr/>
          <w:sdtContent>
            <w:tc>
              <w:tcPr>
                <w:tcW w:w="486" w:type="dxa"/>
                <w:gridSpan w:val="2"/>
              </w:tcPr>
              <w:p w:rsidR="000F0B7D" w:rsidRDefault="000F0B7D" w:rsidP="000F0B7D">
                <w:pPr>
                  <w:pStyle w:val="Paragraph"/>
                  <w:spacing w:before="0" w:after="0"/>
                  <w:rPr>
                    <w:rFonts w:cs="Arial"/>
                    <w:sz w:val="22"/>
                  </w:rPr>
                </w:pPr>
                <w:r>
                  <w:rPr>
                    <w:rFonts w:ascii="MS Gothic" w:eastAsia="MS Gothic" w:hAnsi="MS Gothic" w:cs="Arial" w:hint="eastAsia"/>
                    <w:sz w:val="22"/>
                  </w:rPr>
                  <w:t>☐</w:t>
                </w:r>
              </w:p>
            </w:tc>
          </w:sdtContent>
        </w:sdt>
        <w:tc>
          <w:tcPr>
            <w:tcW w:w="10242" w:type="dxa"/>
            <w:gridSpan w:val="4"/>
          </w:tcPr>
          <w:p w:rsidR="000F0B7D" w:rsidRDefault="000F0B7D" w:rsidP="000F0B7D">
            <w:pPr>
              <w:pStyle w:val="Paragraph"/>
              <w:spacing w:before="0" w:after="0"/>
              <w:rPr>
                <w:rFonts w:cs="Arial"/>
                <w:sz w:val="20"/>
              </w:rPr>
            </w:pPr>
            <w:r>
              <w:rPr>
                <w:rFonts w:cs="Arial"/>
                <w:sz w:val="20"/>
              </w:rPr>
              <w:t>Sitting facilities are provided which are open to public during building operation period.</w:t>
            </w:r>
          </w:p>
        </w:tc>
      </w:tr>
      <w:tr w:rsidR="00E24A44" w:rsidRPr="007F2DBA" w:rsidTr="007E7107">
        <w:tc>
          <w:tcPr>
            <w:tcW w:w="10728" w:type="dxa"/>
            <w:gridSpan w:val="6"/>
          </w:tcPr>
          <w:p w:rsidR="00E24A44" w:rsidRPr="007F2DBA" w:rsidRDefault="00E24A44" w:rsidP="004305AE">
            <w:pPr>
              <w:tabs>
                <w:tab w:val="left" w:pos="0"/>
              </w:tabs>
              <w:rPr>
                <w:rFonts w:ascii="Arial" w:hAnsi="Arial" w:cs="Arial"/>
                <w:sz w:val="20"/>
                <w:szCs w:val="20"/>
                <w:lang w:val="en-GB"/>
              </w:rPr>
            </w:pPr>
          </w:p>
        </w:tc>
      </w:tr>
      <w:tr w:rsidR="00E24A44" w:rsidRPr="007F2DBA" w:rsidTr="007E7107">
        <w:tc>
          <w:tcPr>
            <w:tcW w:w="10728" w:type="dxa"/>
            <w:gridSpan w:val="6"/>
          </w:tcPr>
          <w:p w:rsidR="00E24A44" w:rsidRPr="007F2DBA" w:rsidRDefault="00E24A44" w:rsidP="004305AE">
            <w:pPr>
              <w:tabs>
                <w:tab w:val="left" w:pos="0"/>
              </w:tabs>
              <w:rPr>
                <w:rFonts w:ascii="Arial" w:hAnsi="Arial" w:cs="Arial"/>
                <w:sz w:val="20"/>
                <w:szCs w:val="20"/>
                <w:lang w:val="en-GB"/>
              </w:rPr>
            </w:pPr>
          </w:p>
        </w:tc>
      </w:tr>
      <w:tr w:rsidR="004305AE" w:rsidRPr="007F2DBA" w:rsidTr="007E7107">
        <w:tc>
          <w:tcPr>
            <w:tcW w:w="10728" w:type="dxa"/>
            <w:gridSpan w:val="6"/>
          </w:tcPr>
          <w:p w:rsidR="004305AE" w:rsidRPr="007F2DBA" w:rsidRDefault="004305AE" w:rsidP="004305AE">
            <w:pPr>
              <w:tabs>
                <w:tab w:val="left" w:pos="0"/>
              </w:tabs>
              <w:rPr>
                <w:rFonts w:ascii="Arial" w:hAnsi="Arial" w:cs="Arial"/>
                <w:b/>
                <w:sz w:val="20"/>
                <w:szCs w:val="20"/>
                <w:lang w:val="en-GB"/>
              </w:rPr>
            </w:pPr>
            <w:r w:rsidRPr="007F2DBA">
              <w:rPr>
                <w:rFonts w:ascii="Arial" w:hAnsi="Arial" w:cs="Arial"/>
                <w:b/>
                <w:sz w:val="20"/>
                <w:szCs w:val="20"/>
                <w:lang w:val="en-GB"/>
              </w:rPr>
              <w:t xml:space="preserve">Explanation to </w:t>
            </w:r>
            <w:proofErr w:type="spellStart"/>
            <w:r w:rsidRPr="007F2DBA">
              <w:rPr>
                <w:rFonts w:ascii="Arial" w:hAnsi="Arial" w:cs="Arial"/>
                <w:b/>
                <w:sz w:val="20"/>
                <w:szCs w:val="20"/>
                <w:lang w:val="en-GB"/>
              </w:rPr>
              <w:t>fulfill</w:t>
            </w:r>
            <w:proofErr w:type="spellEnd"/>
            <w:r w:rsidRPr="007F2DBA">
              <w:rPr>
                <w:rFonts w:ascii="Arial" w:hAnsi="Arial" w:cs="Arial"/>
                <w:b/>
                <w:sz w:val="20"/>
                <w:szCs w:val="20"/>
                <w:lang w:val="en-GB"/>
              </w:rPr>
              <w:t xml:space="preserve"> BEAM Plus criteria:</w:t>
            </w:r>
          </w:p>
        </w:tc>
      </w:tr>
      <w:tr w:rsidR="004305AE" w:rsidRPr="007F2DBA" w:rsidTr="007E7107">
        <w:tc>
          <w:tcPr>
            <w:tcW w:w="10728" w:type="dxa"/>
            <w:gridSpan w:val="6"/>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6"/>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6"/>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6"/>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6"/>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6"/>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6"/>
          </w:tcPr>
          <w:p w:rsidR="004305AE" w:rsidRPr="007F2DBA" w:rsidRDefault="004305AE" w:rsidP="004305AE">
            <w:pPr>
              <w:tabs>
                <w:tab w:val="left" w:pos="0"/>
              </w:tabs>
              <w:rPr>
                <w:rFonts w:ascii="Arial" w:hAnsi="Arial" w:cs="Arial"/>
                <w:b/>
                <w:sz w:val="20"/>
                <w:szCs w:val="20"/>
                <w:lang w:val="en-GB"/>
              </w:rPr>
            </w:pPr>
            <w:r w:rsidRPr="007F2DBA">
              <w:rPr>
                <w:rFonts w:ascii="Arial" w:hAnsi="Arial" w:cs="Arial"/>
                <w:b/>
                <w:sz w:val="20"/>
                <w:szCs w:val="20"/>
                <w:lang w:val="en-GB"/>
              </w:rPr>
              <w:lastRenderedPageBreak/>
              <w:t>Enclosures:</w:t>
            </w:r>
          </w:p>
        </w:tc>
      </w:tr>
      <w:tr w:rsidR="00E24A44" w:rsidRPr="007F2DBA" w:rsidTr="007E7107">
        <w:tc>
          <w:tcPr>
            <w:tcW w:w="10728" w:type="dxa"/>
            <w:gridSpan w:val="6"/>
          </w:tcPr>
          <w:p w:rsidR="00E24A44" w:rsidRPr="00B30549" w:rsidRDefault="00B30549" w:rsidP="00B30549">
            <w:pPr>
              <w:tabs>
                <w:tab w:val="left" w:pos="0"/>
              </w:tabs>
              <w:rPr>
                <w:rFonts w:ascii="Arial" w:hAnsi="Arial" w:cs="Arial"/>
                <w:i/>
                <w:sz w:val="20"/>
                <w:szCs w:val="20"/>
                <w:lang w:val="en-GB"/>
              </w:rPr>
            </w:pPr>
            <w:r w:rsidRPr="00B30549">
              <w:rPr>
                <w:rFonts w:ascii="Arial" w:hAnsi="Arial" w:cs="Arial"/>
                <w:i/>
                <w:sz w:val="20"/>
                <w:szCs w:val="20"/>
                <w:lang w:val="en-GB"/>
              </w:rPr>
              <w:t>a)</w:t>
            </w:r>
            <w:r>
              <w:rPr>
                <w:rFonts w:ascii="Arial" w:hAnsi="Arial" w:cs="Arial"/>
                <w:i/>
                <w:sz w:val="20"/>
                <w:szCs w:val="20"/>
                <w:lang w:val="en-GB"/>
              </w:rPr>
              <w:t xml:space="preserve"> Public Transport</w:t>
            </w:r>
          </w:p>
        </w:tc>
      </w:tr>
      <w:tr w:rsidR="004305AE" w:rsidRPr="007F2DBA" w:rsidTr="007E7107">
        <w:sdt>
          <w:sdtPr>
            <w:rPr>
              <w:rFonts w:ascii="Arial" w:hAnsi="Arial" w:cs="Arial"/>
              <w:sz w:val="22"/>
              <w:szCs w:val="22"/>
              <w:lang w:val="en-GB"/>
            </w:rPr>
            <w:id w:val="-943223662"/>
            <w14:checkbox>
              <w14:checked w14:val="0"/>
              <w14:checkedState w14:val="2612" w14:font="MS Gothic"/>
              <w14:uncheckedState w14:val="2610" w14:font="MS Gothic"/>
            </w14:checkbox>
          </w:sdtPr>
          <w:sdtEndPr/>
          <w:sdtContent>
            <w:tc>
              <w:tcPr>
                <w:tcW w:w="468" w:type="dxa"/>
              </w:tcPr>
              <w:p w:rsidR="004305AE" w:rsidRPr="004F78FC" w:rsidRDefault="004305AE" w:rsidP="004305AE">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5"/>
          </w:tcPr>
          <w:p w:rsidR="00424FB4" w:rsidRPr="007F2DBA" w:rsidRDefault="00424FB4" w:rsidP="004305AE">
            <w:pPr>
              <w:jc w:val="both"/>
              <w:rPr>
                <w:rFonts w:ascii="Arial" w:hAnsi="Arial" w:cs="Arial"/>
                <w:sz w:val="20"/>
                <w:szCs w:val="20"/>
                <w:lang w:val="en-GB"/>
              </w:rPr>
            </w:pPr>
            <w:r w:rsidRPr="00424FB4">
              <w:rPr>
                <w:rFonts w:ascii="Arial" w:hAnsi="Arial" w:cs="Arial"/>
                <w:sz w:val="20"/>
                <w:szCs w:val="20"/>
                <w:lang w:val="en-GB"/>
              </w:rPr>
              <w:t xml:space="preserve">A survey map of the building and public transport nearby. The map shall identify the location of the building main entrance(s) and each of the listed public transport. The unencumbered walking route from the building main entrance(s) to the main entrance to each public transport stop/ station shall be clearly marked by lines on the drawing and the walking distance shown alongside. </w:t>
            </w:r>
            <w:proofErr w:type="gramStart"/>
            <w:r w:rsidRPr="00424FB4">
              <w:rPr>
                <w:rFonts w:ascii="Arial" w:hAnsi="Arial" w:cs="Arial"/>
                <w:sz w:val="20"/>
                <w:szCs w:val="20"/>
                <w:lang w:val="en-GB"/>
              </w:rPr>
              <w:t>An</w:t>
            </w:r>
            <w:proofErr w:type="gramEnd"/>
            <w:r w:rsidRPr="00424FB4">
              <w:rPr>
                <w:rFonts w:ascii="Arial" w:hAnsi="Arial" w:cs="Arial"/>
                <w:sz w:val="20"/>
                <w:szCs w:val="20"/>
                <w:lang w:val="en-GB"/>
              </w:rPr>
              <w:t xml:space="preserve"> legend shall be included on the drawing identifying the public transport, the walking distance, and the frequency of service</w:t>
            </w:r>
            <w:r w:rsidR="006C5038">
              <w:rPr>
                <w:rFonts w:ascii="Arial" w:hAnsi="Arial" w:cs="Arial"/>
                <w:sz w:val="20"/>
                <w:szCs w:val="20"/>
                <w:lang w:val="en-GB"/>
              </w:rPr>
              <w:t>s during 07.00 to 19.00 hours.</w:t>
            </w:r>
            <w:bookmarkStart w:id="0" w:name="_GoBack"/>
            <w:bookmarkEnd w:id="0"/>
          </w:p>
        </w:tc>
      </w:tr>
      <w:tr w:rsidR="00424FB4" w:rsidRPr="007F2DBA" w:rsidTr="007E7107">
        <w:sdt>
          <w:sdtPr>
            <w:rPr>
              <w:rFonts w:ascii="Arial" w:hAnsi="Arial" w:cs="Arial"/>
              <w:sz w:val="22"/>
              <w:szCs w:val="22"/>
              <w:lang w:val="en-GB"/>
            </w:rPr>
            <w:id w:val="-1265376927"/>
            <w14:checkbox>
              <w14:checked w14:val="0"/>
              <w14:checkedState w14:val="2612" w14:font="MS Gothic"/>
              <w14:uncheckedState w14:val="2610" w14:font="MS Gothic"/>
            </w14:checkbox>
          </w:sdtPr>
          <w:sdtEndPr/>
          <w:sdtContent>
            <w:tc>
              <w:tcPr>
                <w:tcW w:w="468" w:type="dxa"/>
              </w:tcPr>
              <w:p w:rsidR="00424FB4" w:rsidRPr="004F78FC" w:rsidRDefault="00424FB4" w:rsidP="00424FB4">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5"/>
          </w:tcPr>
          <w:p w:rsidR="00424FB4" w:rsidRPr="007F2DBA" w:rsidRDefault="00424FB4" w:rsidP="00424FB4">
            <w:pPr>
              <w:jc w:val="both"/>
              <w:rPr>
                <w:rFonts w:ascii="Arial" w:hAnsi="Arial" w:cs="Arial"/>
                <w:sz w:val="20"/>
                <w:szCs w:val="20"/>
                <w:lang w:val="en-GB"/>
              </w:rPr>
            </w:pPr>
            <w:r w:rsidRPr="00424FB4">
              <w:rPr>
                <w:rFonts w:ascii="Arial" w:hAnsi="Arial" w:cs="Arial"/>
                <w:sz w:val="20"/>
                <w:szCs w:val="20"/>
                <w:lang w:val="en-GB"/>
              </w:rPr>
              <w:t>Record photographs and summary table showing the name of the shuttle bus service provider, starting and final destination, frequency of services and fleet size.</w:t>
            </w:r>
          </w:p>
        </w:tc>
      </w:tr>
      <w:tr w:rsidR="00424FB4" w:rsidRPr="007F2DBA" w:rsidTr="007E7107">
        <w:sdt>
          <w:sdtPr>
            <w:rPr>
              <w:rFonts w:ascii="Arial" w:hAnsi="Arial" w:cs="Arial"/>
              <w:sz w:val="22"/>
              <w:szCs w:val="22"/>
              <w:lang w:val="en-GB"/>
            </w:rPr>
            <w:id w:val="523987088"/>
            <w14:checkbox>
              <w14:checked w14:val="0"/>
              <w14:checkedState w14:val="2612" w14:font="MS Gothic"/>
              <w14:uncheckedState w14:val="2610" w14:font="MS Gothic"/>
            </w14:checkbox>
          </w:sdtPr>
          <w:sdtEndPr/>
          <w:sdtContent>
            <w:tc>
              <w:tcPr>
                <w:tcW w:w="468" w:type="dxa"/>
              </w:tcPr>
              <w:p w:rsidR="00424FB4" w:rsidRPr="004F78FC" w:rsidRDefault="00424FB4" w:rsidP="00424FB4">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5"/>
          </w:tcPr>
          <w:p w:rsidR="00424FB4" w:rsidRPr="007F2DBA" w:rsidRDefault="00424FB4" w:rsidP="00424FB4">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424FB4" w:rsidRPr="007F2DBA" w:rsidTr="007E7107">
        <w:tc>
          <w:tcPr>
            <w:tcW w:w="468" w:type="dxa"/>
          </w:tcPr>
          <w:p w:rsidR="00424FB4" w:rsidRPr="007F2DBA" w:rsidRDefault="00424FB4" w:rsidP="00424FB4">
            <w:pPr>
              <w:rPr>
                <w:rFonts w:ascii="Arial" w:hAnsi="Arial" w:cs="Arial"/>
                <w:sz w:val="20"/>
                <w:szCs w:val="20"/>
                <w:lang w:val="en-GB"/>
              </w:rPr>
            </w:pPr>
          </w:p>
        </w:tc>
        <w:tc>
          <w:tcPr>
            <w:tcW w:w="10260" w:type="dxa"/>
            <w:gridSpan w:val="5"/>
          </w:tcPr>
          <w:p w:rsidR="00424FB4" w:rsidRPr="007F2DBA" w:rsidRDefault="00424FB4" w:rsidP="00424FB4">
            <w:pPr>
              <w:rPr>
                <w:rFonts w:ascii="Arial" w:hAnsi="Arial" w:cs="Arial"/>
                <w:sz w:val="20"/>
                <w:szCs w:val="20"/>
                <w:lang w:val="en-GB"/>
              </w:rPr>
            </w:pPr>
          </w:p>
        </w:tc>
      </w:tr>
      <w:tr w:rsidR="00424FB4" w:rsidRPr="007F2DBA" w:rsidTr="00205668">
        <w:tc>
          <w:tcPr>
            <w:tcW w:w="10728" w:type="dxa"/>
            <w:gridSpan w:val="6"/>
          </w:tcPr>
          <w:p w:rsidR="00424FB4" w:rsidRPr="00E24A44" w:rsidRDefault="00424FB4" w:rsidP="00424FB4">
            <w:pPr>
              <w:tabs>
                <w:tab w:val="left" w:pos="0"/>
              </w:tabs>
              <w:rPr>
                <w:rFonts w:ascii="Arial" w:hAnsi="Arial" w:cs="Arial"/>
                <w:i/>
                <w:sz w:val="20"/>
                <w:szCs w:val="20"/>
                <w:lang w:val="en-GB"/>
              </w:rPr>
            </w:pPr>
            <w:r>
              <w:rPr>
                <w:rFonts w:ascii="Arial" w:hAnsi="Arial" w:cs="Arial"/>
                <w:i/>
                <w:sz w:val="20"/>
                <w:szCs w:val="20"/>
                <w:lang w:val="en-GB"/>
              </w:rPr>
              <w:t>b) Provision of Basic Service</w:t>
            </w:r>
            <w:r w:rsidR="00BB6109">
              <w:rPr>
                <w:rFonts w:ascii="Arial" w:hAnsi="Arial" w:cs="Arial"/>
                <w:i/>
                <w:sz w:val="20"/>
                <w:szCs w:val="20"/>
                <w:lang w:val="en-GB"/>
              </w:rPr>
              <w:t xml:space="preserve"> and c) Neighbourhood Recreational Facility</w:t>
            </w:r>
          </w:p>
        </w:tc>
      </w:tr>
      <w:tr w:rsidR="00424FB4" w:rsidRPr="007F2DBA" w:rsidTr="00205668">
        <w:sdt>
          <w:sdtPr>
            <w:rPr>
              <w:rFonts w:ascii="Arial" w:hAnsi="Arial" w:cs="Arial"/>
              <w:sz w:val="22"/>
              <w:szCs w:val="22"/>
              <w:lang w:val="en-GB"/>
            </w:rPr>
            <w:id w:val="1515884738"/>
            <w14:checkbox>
              <w14:checked w14:val="0"/>
              <w14:checkedState w14:val="2612" w14:font="MS Gothic"/>
              <w14:uncheckedState w14:val="2610" w14:font="MS Gothic"/>
            </w14:checkbox>
          </w:sdtPr>
          <w:sdtEndPr/>
          <w:sdtContent>
            <w:tc>
              <w:tcPr>
                <w:tcW w:w="468" w:type="dxa"/>
              </w:tcPr>
              <w:p w:rsidR="00424FB4" w:rsidRPr="004F78FC" w:rsidRDefault="00424FB4" w:rsidP="00424FB4">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5"/>
          </w:tcPr>
          <w:p w:rsidR="00424FB4" w:rsidRPr="007F2DBA" w:rsidRDefault="00BB6109" w:rsidP="00424FB4">
            <w:pPr>
              <w:jc w:val="both"/>
              <w:rPr>
                <w:rFonts w:ascii="Arial" w:hAnsi="Arial" w:cs="Arial"/>
                <w:sz w:val="20"/>
                <w:szCs w:val="20"/>
                <w:lang w:val="en-GB"/>
              </w:rPr>
            </w:pPr>
            <w:r w:rsidRPr="00BB6109">
              <w:rPr>
                <w:rFonts w:ascii="Arial" w:hAnsi="Arial" w:cs="Arial"/>
                <w:sz w:val="20"/>
                <w:szCs w:val="20"/>
                <w:lang w:val="en-GB"/>
              </w:rPr>
              <w:t>A survey map identifying the location of the building main entrance(s) and each of the listed service/ facility nearby. The unencumbered walking route from the building main entrance(s) to the main entrance of the services/ facilities shall be clearly marked by lines on the drawing and the walking distance shown alongside</w:t>
            </w:r>
            <w:r>
              <w:rPr>
                <w:rFonts w:ascii="Arial" w:hAnsi="Arial" w:cs="Arial"/>
                <w:sz w:val="20"/>
                <w:szCs w:val="20"/>
                <w:lang w:val="en-GB"/>
              </w:rPr>
              <w:t>.</w:t>
            </w:r>
          </w:p>
        </w:tc>
      </w:tr>
      <w:tr w:rsidR="00424FB4" w:rsidRPr="007F2DBA" w:rsidTr="00205668">
        <w:sdt>
          <w:sdtPr>
            <w:rPr>
              <w:rFonts w:ascii="Arial" w:hAnsi="Arial" w:cs="Arial"/>
              <w:sz w:val="22"/>
              <w:szCs w:val="22"/>
              <w:lang w:val="en-GB"/>
            </w:rPr>
            <w:id w:val="-1337462149"/>
            <w14:checkbox>
              <w14:checked w14:val="0"/>
              <w14:checkedState w14:val="2612" w14:font="MS Gothic"/>
              <w14:uncheckedState w14:val="2610" w14:font="MS Gothic"/>
            </w14:checkbox>
          </w:sdtPr>
          <w:sdtEndPr/>
          <w:sdtContent>
            <w:tc>
              <w:tcPr>
                <w:tcW w:w="468" w:type="dxa"/>
              </w:tcPr>
              <w:p w:rsidR="00424FB4" w:rsidRPr="004F78FC" w:rsidRDefault="00424FB4" w:rsidP="00424FB4">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5"/>
          </w:tcPr>
          <w:p w:rsidR="00424FB4" w:rsidRPr="007F2DBA" w:rsidRDefault="00424FB4" w:rsidP="00424FB4">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424FB4" w:rsidRPr="007F2DBA" w:rsidTr="007E7107">
        <w:tc>
          <w:tcPr>
            <w:tcW w:w="468" w:type="dxa"/>
          </w:tcPr>
          <w:p w:rsidR="00424FB4" w:rsidRPr="00E24A44" w:rsidRDefault="00424FB4" w:rsidP="00424FB4">
            <w:pPr>
              <w:rPr>
                <w:rFonts w:ascii="Arial" w:hAnsi="Arial" w:cs="Arial"/>
                <w:sz w:val="20"/>
                <w:szCs w:val="20"/>
              </w:rPr>
            </w:pPr>
          </w:p>
        </w:tc>
        <w:tc>
          <w:tcPr>
            <w:tcW w:w="10260" w:type="dxa"/>
            <w:gridSpan w:val="5"/>
          </w:tcPr>
          <w:p w:rsidR="00424FB4" w:rsidRPr="007F2DBA" w:rsidRDefault="00424FB4" w:rsidP="00424FB4">
            <w:pPr>
              <w:rPr>
                <w:rFonts w:ascii="Arial" w:hAnsi="Arial" w:cs="Arial"/>
                <w:sz w:val="20"/>
                <w:szCs w:val="20"/>
                <w:lang w:val="en-GB"/>
              </w:rPr>
            </w:pPr>
          </w:p>
        </w:tc>
      </w:tr>
      <w:tr w:rsidR="00424FB4" w:rsidRPr="00E24A44" w:rsidTr="00C03401">
        <w:tc>
          <w:tcPr>
            <w:tcW w:w="10728" w:type="dxa"/>
            <w:gridSpan w:val="6"/>
          </w:tcPr>
          <w:p w:rsidR="00424FB4" w:rsidRPr="00E24A44" w:rsidRDefault="00424FB4" w:rsidP="00424FB4">
            <w:pPr>
              <w:tabs>
                <w:tab w:val="left" w:pos="0"/>
              </w:tabs>
              <w:rPr>
                <w:rFonts w:ascii="Arial" w:hAnsi="Arial" w:cs="Arial"/>
                <w:i/>
                <w:sz w:val="20"/>
                <w:szCs w:val="20"/>
                <w:lang w:val="en-GB"/>
              </w:rPr>
            </w:pPr>
            <w:r>
              <w:rPr>
                <w:rFonts w:ascii="Arial" w:hAnsi="Arial" w:cs="Arial"/>
                <w:i/>
                <w:sz w:val="20"/>
                <w:szCs w:val="20"/>
                <w:lang w:val="en-GB"/>
              </w:rPr>
              <w:t>d) Provision of Sitting Facility</w:t>
            </w:r>
          </w:p>
        </w:tc>
      </w:tr>
      <w:tr w:rsidR="00424FB4" w:rsidRPr="007F2DBA" w:rsidTr="00C03401">
        <w:sdt>
          <w:sdtPr>
            <w:rPr>
              <w:rFonts w:ascii="Arial" w:hAnsi="Arial" w:cs="Arial"/>
              <w:sz w:val="22"/>
              <w:szCs w:val="22"/>
              <w:lang w:val="en-GB"/>
            </w:rPr>
            <w:id w:val="-1433040330"/>
            <w14:checkbox>
              <w14:checked w14:val="0"/>
              <w14:checkedState w14:val="2612" w14:font="MS Gothic"/>
              <w14:uncheckedState w14:val="2610" w14:font="MS Gothic"/>
            </w14:checkbox>
          </w:sdtPr>
          <w:sdtEndPr/>
          <w:sdtContent>
            <w:tc>
              <w:tcPr>
                <w:tcW w:w="468" w:type="dxa"/>
              </w:tcPr>
              <w:p w:rsidR="00424FB4" w:rsidRPr="004F78FC" w:rsidRDefault="00424FB4" w:rsidP="00424FB4">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5"/>
          </w:tcPr>
          <w:p w:rsidR="00424FB4" w:rsidRPr="007F2DBA" w:rsidRDefault="00B53DE9" w:rsidP="00424FB4">
            <w:pPr>
              <w:jc w:val="both"/>
              <w:rPr>
                <w:rFonts w:ascii="Arial" w:hAnsi="Arial" w:cs="Arial"/>
                <w:sz w:val="20"/>
                <w:szCs w:val="20"/>
                <w:lang w:val="en-GB"/>
              </w:rPr>
            </w:pPr>
            <w:r w:rsidRPr="00B53DE9">
              <w:rPr>
                <w:rFonts w:ascii="Arial" w:hAnsi="Arial" w:cs="Arial"/>
                <w:sz w:val="20"/>
                <w:szCs w:val="20"/>
                <w:lang w:val="en-GB"/>
              </w:rPr>
              <w:t>Location plan to indicate the sitting facilities</w:t>
            </w:r>
            <w:r>
              <w:rPr>
                <w:rFonts w:ascii="Arial" w:hAnsi="Arial" w:cs="Arial"/>
                <w:sz w:val="20"/>
                <w:szCs w:val="20"/>
                <w:lang w:val="en-GB"/>
              </w:rPr>
              <w:t>.</w:t>
            </w:r>
          </w:p>
        </w:tc>
      </w:tr>
      <w:tr w:rsidR="00424FB4" w:rsidRPr="00E24A44" w:rsidTr="00C03401">
        <w:sdt>
          <w:sdtPr>
            <w:rPr>
              <w:rFonts w:ascii="Arial" w:hAnsi="Arial" w:cs="Arial"/>
              <w:sz w:val="22"/>
              <w:szCs w:val="22"/>
              <w:lang w:val="en-GB"/>
            </w:rPr>
            <w:id w:val="-1967114631"/>
            <w14:checkbox>
              <w14:checked w14:val="0"/>
              <w14:checkedState w14:val="2612" w14:font="MS Gothic"/>
              <w14:uncheckedState w14:val="2610" w14:font="MS Gothic"/>
            </w14:checkbox>
          </w:sdtPr>
          <w:sdtEndPr/>
          <w:sdtContent>
            <w:tc>
              <w:tcPr>
                <w:tcW w:w="468" w:type="dxa"/>
              </w:tcPr>
              <w:p w:rsidR="00424FB4" w:rsidRDefault="00424FB4" w:rsidP="00424FB4">
                <w:r w:rsidRPr="00016C9E">
                  <w:rPr>
                    <w:rFonts w:ascii="MS Gothic" w:eastAsia="MS Gothic" w:hAnsi="MS Gothic" w:cs="Arial" w:hint="eastAsia"/>
                    <w:sz w:val="22"/>
                    <w:szCs w:val="22"/>
                    <w:lang w:val="en-GB"/>
                  </w:rPr>
                  <w:t>☐</w:t>
                </w:r>
              </w:p>
            </w:tc>
          </w:sdtContent>
        </w:sdt>
        <w:tc>
          <w:tcPr>
            <w:tcW w:w="10260" w:type="dxa"/>
            <w:gridSpan w:val="5"/>
          </w:tcPr>
          <w:p w:rsidR="00424FB4" w:rsidRPr="00E24A44" w:rsidRDefault="00B53DE9" w:rsidP="00424FB4">
            <w:pPr>
              <w:jc w:val="both"/>
              <w:rPr>
                <w:rFonts w:ascii="Arial" w:hAnsi="Arial" w:cs="Arial"/>
                <w:sz w:val="20"/>
                <w:szCs w:val="20"/>
                <w:lang w:val="en-GB"/>
              </w:rPr>
            </w:pPr>
            <w:r>
              <w:rPr>
                <w:rFonts w:ascii="Arial" w:hAnsi="Arial" w:cs="Arial"/>
                <w:sz w:val="20"/>
                <w:szCs w:val="20"/>
                <w:lang w:val="en-GB"/>
              </w:rPr>
              <w:t>Endorsed notice.</w:t>
            </w:r>
          </w:p>
        </w:tc>
      </w:tr>
      <w:tr w:rsidR="00424FB4" w:rsidRPr="00E24A44" w:rsidTr="00C03401">
        <w:sdt>
          <w:sdtPr>
            <w:rPr>
              <w:rFonts w:ascii="Arial" w:hAnsi="Arial" w:cs="Arial"/>
              <w:sz w:val="22"/>
              <w:szCs w:val="22"/>
              <w:lang w:val="en-GB"/>
            </w:rPr>
            <w:id w:val="142399364"/>
            <w14:checkbox>
              <w14:checked w14:val="0"/>
              <w14:checkedState w14:val="2612" w14:font="MS Gothic"/>
              <w14:uncheckedState w14:val="2610" w14:font="MS Gothic"/>
            </w14:checkbox>
          </w:sdtPr>
          <w:sdtEndPr/>
          <w:sdtContent>
            <w:tc>
              <w:tcPr>
                <w:tcW w:w="468" w:type="dxa"/>
              </w:tcPr>
              <w:p w:rsidR="00424FB4" w:rsidRDefault="00424FB4" w:rsidP="00424FB4">
                <w:r w:rsidRPr="00016C9E">
                  <w:rPr>
                    <w:rFonts w:ascii="MS Gothic" w:eastAsia="MS Gothic" w:hAnsi="MS Gothic" w:cs="Arial" w:hint="eastAsia"/>
                    <w:sz w:val="22"/>
                    <w:szCs w:val="22"/>
                    <w:lang w:val="en-GB"/>
                  </w:rPr>
                  <w:t>☐</w:t>
                </w:r>
              </w:p>
            </w:tc>
          </w:sdtContent>
        </w:sdt>
        <w:tc>
          <w:tcPr>
            <w:tcW w:w="10260" w:type="dxa"/>
            <w:gridSpan w:val="5"/>
          </w:tcPr>
          <w:p w:rsidR="00424FB4" w:rsidRPr="00E24A44" w:rsidRDefault="00B53DE9" w:rsidP="00424FB4">
            <w:pPr>
              <w:jc w:val="both"/>
              <w:rPr>
                <w:rFonts w:ascii="Arial" w:hAnsi="Arial" w:cs="Arial"/>
                <w:sz w:val="20"/>
                <w:szCs w:val="20"/>
                <w:lang w:val="en-GB"/>
              </w:rPr>
            </w:pPr>
            <w:r>
              <w:rPr>
                <w:rFonts w:ascii="Arial" w:hAnsi="Arial" w:cs="Arial"/>
                <w:sz w:val="20"/>
                <w:szCs w:val="20"/>
                <w:lang w:val="en-GB"/>
              </w:rPr>
              <w:t>Record photographs.</w:t>
            </w:r>
          </w:p>
        </w:tc>
      </w:tr>
      <w:tr w:rsidR="00424FB4" w:rsidRPr="007F2DBA" w:rsidTr="00C03401">
        <w:sdt>
          <w:sdtPr>
            <w:rPr>
              <w:rFonts w:ascii="Arial" w:hAnsi="Arial" w:cs="Arial"/>
              <w:sz w:val="22"/>
              <w:szCs w:val="22"/>
              <w:lang w:val="en-GB"/>
            </w:rPr>
            <w:id w:val="-1165010518"/>
            <w14:checkbox>
              <w14:checked w14:val="0"/>
              <w14:checkedState w14:val="2612" w14:font="MS Gothic"/>
              <w14:uncheckedState w14:val="2610" w14:font="MS Gothic"/>
            </w14:checkbox>
          </w:sdtPr>
          <w:sdtEndPr/>
          <w:sdtContent>
            <w:tc>
              <w:tcPr>
                <w:tcW w:w="468" w:type="dxa"/>
              </w:tcPr>
              <w:p w:rsidR="00424FB4" w:rsidRPr="004F78FC" w:rsidRDefault="00424FB4" w:rsidP="00424FB4">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5"/>
          </w:tcPr>
          <w:p w:rsidR="00424FB4" w:rsidRPr="007F2DBA" w:rsidRDefault="00424FB4" w:rsidP="00424FB4">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086370" w:rsidRPr="007F2DBA" w:rsidTr="00C03401">
        <w:tc>
          <w:tcPr>
            <w:tcW w:w="468" w:type="dxa"/>
          </w:tcPr>
          <w:p w:rsidR="00086370" w:rsidRDefault="00086370" w:rsidP="00424FB4">
            <w:pPr>
              <w:rPr>
                <w:rFonts w:ascii="Arial" w:hAnsi="Arial" w:cs="Arial"/>
                <w:sz w:val="22"/>
                <w:szCs w:val="22"/>
                <w:lang w:val="en-GB"/>
              </w:rPr>
            </w:pPr>
          </w:p>
        </w:tc>
        <w:tc>
          <w:tcPr>
            <w:tcW w:w="10260" w:type="dxa"/>
            <w:gridSpan w:val="5"/>
          </w:tcPr>
          <w:p w:rsidR="00086370" w:rsidRPr="007F2DBA" w:rsidRDefault="00086370" w:rsidP="00424FB4">
            <w:pPr>
              <w:jc w:val="both"/>
              <w:rPr>
                <w:rFonts w:ascii="Arial" w:hAnsi="Arial" w:cs="Arial"/>
                <w:sz w:val="20"/>
                <w:szCs w:val="20"/>
                <w:lang w:val="en-GB"/>
              </w:rPr>
            </w:pPr>
          </w:p>
        </w:tc>
      </w:tr>
    </w:tbl>
    <w:p w:rsidR="00783CDB" w:rsidRPr="007F2DBA" w:rsidRDefault="00783CDB">
      <w:pPr>
        <w:rPr>
          <w:rFonts w:ascii="Arial" w:hAnsi="Arial" w:cs="Arial"/>
          <w:sz w:val="20"/>
          <w:szCs w:val="20"/>
          <w:lang w:val="en-GB"/>
        </w:rPr>
      </w:pPr>
    </w:p>
    <w:sectPr w:rsidR="00783CDB" w:rsidRPr="007F2DBA"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2A79" w:rsidRDefault="001D2A79">
      <w:r>
        <w:separator/>
      </w:r>
    </w:p>
  </w:endnote>
  <w:endnote w:type="continuationSeparator" w:id="0">
    <w:p w:rsidR="001D2A79" w:rsidRDefault="001D2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2A55BC">
      <w:rPr>
        <w:rFonts w:ascii="Arial" w:hAnsi="Arial" w:cs="Arial"/>
        <w:sz w:val="18"/>
        <w:szCs w:val="18"/>
        <w:lang w:val="en-GB"/>
      </w:rPr>
      <w:t>2016</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6C5038">
      <w:rPr>
        <w:rFonts w:ascii="Arial" w:hAnsi="Arial" w:cs="Arial"/>
        <w:noProof/>
        <w:sz w:val="18"/>
        <w:szCs w:val="18"/>
        <w:lang w:val="en-GB"/>
      </w:rPr>
      <w:t>2</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6C5038">
      <w:rPr>
        <w:rFonts w:ascii="Arial" w:hAnsi="Arial" w:cs="Arial"/>
        <w:noProof/>
        <w:sz w:val="18"/>
        <w:szCs w:val="18"/>
        <w:lang w:val="en-GB"/>
      </w:rPr>
      <w:t>2</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2A79" w:rsidRDefault="001D2A79">
      <w:r>
        <w:separator/>
      </w:r>
    </w:p>
  </w:footnote>
  <w:footnote w:type="continuationSeparator" w:id="0">
    <w:p w:rsidR="001D2A79" w:rsidRDefault="001D2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4384" behindDoc="0" locked="0" layoutInCell="1" allowOverlap="1">
          <wp:simplePos x="0" y="0"/>
          <wp:positionH relativeFrom="column">
            <wp:posOffset>0</wp:posOffset>
          </wp:positionH>
          <wp:positionV relativeFrom="paragraph">
            <wp:posOffset>114300</wp:posOffset>
          </wp:positionV>
          <wp:extent cx="1390650" cy="523875"/>
          <wp:effectExtent l="0" t="0" r="0" b="9525"/>
          <wp:wrapSquare wrapText="bothSides"/>
          <wp:docPr id="1"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2F45F8">
      <w:rPr>
        <w:rFonts w:ascii="Arial" w:hAnsi="Arial" w:cs="Arial"/>
        <w:b/>
        <w:sz w:val="28"/>
        <w:szCs w:val="28"/>
      </w:rPr>
      <w:t xml:space="preserve">for </w:t>
    </w:r>
    <w:r w:rsidR="002F45F8" w:rsidRPr="002F45F8">
      <w:rPr>
        <w:rFonts w:ascii="Arial" w:hAnsi="Arial" w:cs="Arial"/>
        <w:b/>
        <w:sz w:val="28"/>
        <w:szCs w:val="28"/>
      </w:rPr>
      <w:t>Existing Buildings</w:t>
    </w:r>
  </w:p>
  <w:p w:rsidR="002F45F8" w:rsidRDefault="000F13CD" w:rsidP="002F45F8">
    <w:pPr>
      <w:pStyle w:val="Header"/>
      <w:wordWrap w:val="0"/>
      <w:jc w:val="right"/>
      <w:rPr>
        <w:rFonts w:ascii="Arial" w:hAnsi="Arial" w:cs="Arial"/>
        <w:b/>
        <w:sz w:val="28"/>
        <w:szCs w:val="28"/>
      </w:rPr>
    </w:pPr>
    <w:r>
      <w:rPr>
        <w:rFonts w:ascii="Arial" w:hAnsi="Arial" w:cs="Arial"/>
        <w:b/>
        <w:sz w:val="28"/>
        <w:szCs w:val="28"/>
      </w:rPr>
      <w:t>Selective</w:t>
    </w:r>
    <w:r w:rsidR="002F45F8" w:rsidRPr="002F45F8">
      <w:rPr>
        <w:rFonts w:ascii="Arial" w:hAnsi="Arial" w:cs="Arial"/>
        <w:b/>
        <w:sz w:val="28"/>
        <w:szCs w:val="28"/>
      </w:rPr>
      <w:t xml:space="preserve"> Scheme</w:t>
    </w:r>
  </w:p>
  <w:p w:rsidR="00632448" w:rsidRPr="007F2DBA" w:rsidRDefault="00632448" w:rsidP="008C3700">
    <w:pPr>
      <w:pStyle w:val="Header"/>
      <w:wordWrap w:val="0"/>
      <w:jc w:val="right"/>
      <w:rPr>
        <w:rFonts w:ascii="Arial" w:hAnsi="Arial" w:cs="Arial"/>
        <w:b/>
        <w:sz w:val="28"/>
        <w:szCs w:val="28"/>
      </w:rPr>
    </w:pPr>
    <w:r w:rsidRPr="007F2DBA">
      <w:rPr>
        <w:rFonts w:ascii="Arial" w:hAnsi="Arial" w:cs="Arial"/>
        <w:b/>
        <w:sz w:val="28"/>
        <w:szCs w:val="28"/>
      </w:rPr>
      <w:t xml:space="preserve">Submission Template for </w:t>
    </w:r>
    <w:r w:rsidR="00E24A44">
      <w:rPr>
        <w:rFonts w:ascii="Arial" w:hAnsi="Arial" w:cs="Arial"/>
        <w:b/>
        <w:sz w:val="28"/>
        <w:szCs w:val="28"/>
        <w:lang w:eastAsia="zh-HK"/>
      </w:rPr>
      <w:t>SA 1</w:t>
    </w:r>
  </w:p>
  <w:p w:rsidR="00632448" w:rsidRDefault="00E7337E" w:rsidP="00E4142D">
    <w:pPr>
      <w:pStyle w:val="Header"/>
      <w:jc w:val="right"/>
      <w:rPr>
        <w:rFonts w:ascii="Arial" w:hAnsi="Arial" w:cs="Arial"/>
        <w:b/>
        <w:sz w:val="28"/>
        <w:szCs w:val="28"/>
        <w:lang w:val="en-GB" w:eastAsia="zh-HK"/>
      </w:rPr>
    </w:pPr>
    <w:r w:rsidRPr="00E7337E">
      <w:rPr>
        <w:rFonts w:ascii="Arial" w:hAnsi="Arial" w:cs="Arial"/>
        <w:b/>
        <w:sz w:val="28"/>
        <w:szCs w:val="28"/>
        <w:lang w:val="en-GB" w:eastAsia="zh-HK"/>
      </w:rPr>
      <w:t>Site Location and Amenities</w:t>
    </w:r>
  </w:p>
  <w:p w:rsidR="002F45F8" w:rsidRPr="002F45F8" w:rsidRDefault="002F45F8"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2A55BC">
      <w:rPr>
        <w:rFonts w:ascii="Arial" w:hAnsi="Arial" w:cs="Arial"/>
        <w:lang w:val="en-GB" w:eastAsia="zh-HK"/>
      </w:rPr>
      <w:t>2016</w:t>
    </w:r>
    <w:r w:rsidRPr="002F45F8">
      <w:rPr>
        <w:rFonts w:ascii="Arial" w:hAnsi="Arial" w:cs="Arial"/>
        <w:lang w:val="en-GB" w:eastAsia="zh-HK"/>
      </w:rPr>
      <w:t>/v2.0)</w:t>
    </w:r>
  </w:p>
  <w:p w:rsidR="002F45F8" w:rsidRPr="007F2DBA" w:rsidRDefault="002F45F8" w:rsidP="00E4142D">
    <w:pPr>
      <w:pStyle w:val="Header"/>
      <w:jc w:val="right"/>
      <w:rPr>
        <w:rFonts w:ascii="Arial" w:hAnsi="Arial" w:cs="Arial"/>
        <w:b/>
        <w:sz w:val="28"/>
        <w:szCs w:val="28"/>
        <w:lang w:eastAsia="zh-H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36821"/>
    <w:multiLevelType w:val="hybridMultilevel"/>
    <w:tmpl w:val="1CCCFE48"/>
    <w:lvl w:ilvl="0" w:tplc="16844D34">
      <w:start w:val="1"/>
      <w:numFmt w:val="upp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0960674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BE341D8"/>
    <w:multiLevelType w:val="hybridMultilevel"/>
    <w:tmpl w:val="C5B2C7BE"/>
    <w:lvl w:ilvl="0" w:tplc="7370FBFC">
      <w:start w:val="1"/>
      <w:numFmt w:val="lowerLetter"/>
      <w:lvlText w:val="%1.)"/>
      <w:lvlJc w:val="left"/>
      <w:pPr>
        <w:tabs>
          <w:tab w:val="num" w:pos="420"/>
        </w:tabs>
        <w:ind w:left="420" w:hanging="360"/>
      </w:pPr>
      <w:rPr>
        <w:rFonts w:cs="Times New Roman" w:hint="default"/>
      </w:rPr>
    </w:lvl>
    <w:lvl w:ilvl="1" w:tplc="7370FBFC">
      <w:start w:val="1"/>
      <w:numFmt w:val="lowerLetter"/>
      <w:lvlText w:val="%2.)"/>
      <w:lvlJc w:val="left"/>
      <w:pPr>
        <w:tabs>
          <w:tab w:val="num" w:pos="1260"/>
        </w:tabs>
        <w:ind w:left="1260" w:hanging="720"/>
      </w:pPr>
      <w:rPr>
        <w:rFonts w:cs="Times New Roman" w:hint="default"/>
      </w:rPr>
    </w:lvl>
    <w:lvl w:ilvl="2" w:tplc="0409001B" w:tentative="1">
      <w:start w:val="1"/>
      <w:numFmt w:val="lowerRoman"/>
      <w:lvlText w:val="%3."/>
      <w:lvlJc w:val="right"/>
      <w:pPr>
        <w:tabs>
          <w:tab w:val="num" w:pos="1500"/>
        </w:tabs>
        <w:ind w:left="1500" w:hanging="480"/>
      </w:pPr>
      <w:rPr>
        <w:rFonts w:cs="Times New Roman"/>
      </w:rPr>
    </w:lvl>
    <w:lvl w:ilvl="3" w:tplc="0409000F" w:tentative="1">
      <w:start w:val="1"/>
      <w:numFmt w:val="decimal"/>
      <w:lvlText w:val="%4."/>
      <w:lvlJc w:val="left"/>
      <w:pPr>
        <w:tabs>
          <w:tab w:val="num" w:pos="1980"/>
        </w:tabs>
        <w:ind w:left="1980" w:hanging="480"/>
      </w:pPr>
      <w:rPr>
        <w:rFonts w:cs="Times New Roman"/>
      </w:rPr>
    </w:lvl>
    <w:lvl w:ilvl="4" w:tplc="04090019" w:tentative="1">
      <w:start w:val="1"/>
      <w:numFmt w:val="ideographTraditional"/>
      <w:lvlText w:val="%5、"/>
      <w:lvlJc w:val="left"/>
      <w:pPr>
        <w:tabs>
          <w:tab w:val="num" w:pos="2460"/>
        </w:tabs>
        <w:ind w:left="2460" w:hanging="480"/>
      </w:pPr>
      <w:rPr>
        <w:rFonts w:cs="Times New Roman"/>
      </w:rPr>
    </w:lvl>
    <w:lvl w:ilvl="5" w:tplc="0409001B" w:tentative="1">
      <w:start w:val="1"/>
      <w:numFmt w:val="lowerRoman"/>
      <w:lvlText w:val="%6."/>
      <w:lvlJc w:val="right"/>
      <w:pPr>
        <w:tabs>
          <w:tab w:val="num" w:pos="2940"/>
        </w:tabs>
        <w:ind w:left="2940" w:hanging="480"/>
      </w:pPr>
      <w:rPr>
        <w:rFonts w:cs="Times New Roman"/>
      </w:rPr>
    </w:lvl>
    <w:lvl w:ilvl="6" w:tplc="0409000F" w:tentative="1">
      <w:start w:val="1"/>
      <w:numFmt w:val="decimal"/>
      <w:lvlText w:val="%7."/>
      <w:lvlJc w:val="left"/>
      <w:pPr>
        <w:tabs>
          <w:tab w:val="num" w:pos="3420"/>
        </w:tabs>
        <w:ind w:left="3420" w:hanging="480"/>
      </w:pPr>
      <w:rPr>
        <w:rFonts w:cs="Times New Roman"/>
      </w:rPr>
    </w:lvl>
    <w:lvl w:ilvl="7" w:tplc="04090019" w:tentative="1">
      <w:start w:val="1"/>
      <w:numFmt w:val="ideographTraditional"/>
      <w:lvlText w:val="%8、"/>
      <w:lvlJc w:val="left"/>
      <w:pPr>
        <w:tabs>
          <w:tab w:val="num" w:pos="3900"/>
        </w:tabs>
        <w:ind w:left="3900" w:hanging="480"/>
      </w:pPr>
      <w:rPr>
        <w:rFonts w:cs="Times New Roman"/>
      </w:rPr>
    </w:lvl>
    <w:lvl w:ilvl="8" w:tplc="0409001B" w:tentative="1">
      <w:start w:val="1"/>
      <w:numFmt w:val="lowerRoman"/>
      <w:lvlText w:val="%9."/>
      <w:lvlJc w:val="right"/>
      <w:pPr>
        <w:tabs>
          <w:tab w:val="num" w:pos="4380"/>
        </w:tabs>
        <w:ind w:left="4380" w:hanging="480"/>
      </w:pPr>
      <w:rPr>
        <w:rFonts w:cs="Times New Roman"/>
      </w:rPr>
    </w:lvl>
  </w:abstractNum>
  <w:abstractNum w:abstractNumId="4" w15:restartNumberingAfterBreak="0">
    <w:nsid w:val="0D1815A0"/>
    <w:multiLevelType w:val="hybridMultilevel"/>
    <w:tmpl w:val="21123622"/>
    <w:lvl w:ilvl="0" w:tplc="2FAA07D0">
      <w:start w:val="2"/>
      <w:numFmt w:val="decimal"/>
      <w:lvlText w:val="%1."/>
      <w:lvlJc w:val="left"/>
      <w:pPr>
        <w:tabs>
          <w:tab w:val="num" w:pos="840"/>
        </w:tabs>
        <w:ind w:left="840" w:hanging="4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107F5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011E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C207C"/>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91952"/>
    <w:multiLevelType w:val="hybridMultilevel"/>
    <w:tmpl w:val="51F48670"/>
    <w:lvl w:ilvl="0" w:tplc="0409000F">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2BE2E9C"/>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15:restartNumberingAfterBreak="0">
    <w:nsid w:val="14FF2FD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56A2D"/>
    <w:multiLevelType w:val="hybridMultilevel"/>
    <w:tmpl w:val="0B841368"/>
    <w:lvl w:ilvl="0" w:tplc="F86CDA04">
      <w:start w:val="1"/>
      <w:numFmt w:val="bullet"/>
      <w:lvlText w:val=""/>
      <w:lvlJc w:val="left"/>
      <w:pPr>
        <w:tabs>
          <w:tab w:val="num" w:pos="360"/>
        </w:tabs>
        <w:ind w:left="360" w:hanging="360"/>
      </w:pPr>
      <w:rPr>
        <w:rFonts w:ascii="Symbol" w:hAnsi="Symbol" w:hint="default"/>
        <w:color w:val="auto"/>
        <w:sz w:val="1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2" w15:restartNumberingAfterBreak="0">
    <w:nsid w:val="1BBD5645"/>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15:restartNumberingAfterBreak="0">
    <w:nsid w:val="1DFC7134"/>
    <w:multiLevelType w:val="hybridMultilevel"/>
    <w:tmpl w:val="86A25AE8"/>
    <w:lvl w:ilvl="0" w:tplc="D58850F4">
      <w:start w:val="1"/>
      <w:numFmt w:val="lowerLetter"/>
      <w:lvlText w:val="%1.)"/>
      <w:lvlJc w:val="left"/>
      <w:pPr>
        <w:tabs>
          <w:tab w:val="num" w:pos="360"/>
        </w:tabs>
        <w:ind w:left="360" w:hanging="360"/>
      </w:pPr>
      <w:rPr>
        <w:rFonts w:ascii="Tahoma" w:hAnsi="Tahoma" w:cs="Tahoma"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15:restartNumberingAfterBreak="0">
    <w:nsid w:val="1FD72659"/>
    <w:multiLevelType w:val="hybridMultilevel"/>
    <w:tmpl w:val="B156B11C"/>
    <w:lvl w:ilvl="0" w:tplc="0409001B">
      <w:start w:val="1"/>
      <w:numFmt w:val="lowerRoman"/>
      <w:lvlText w:val="%1."/>
      <w:lvlJc w:val="right"/>
      <w:pPr>
        <w:ind w:left="96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1515EE1"/>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176C0"/>
    <w:multiLevelType w:val="hybridMultilevel"/>
    <w:tmpl w:val="E9D2C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4F196C"/>
    <w:multiLevelType w:val="hybridMultilevel"/>
    <w:tmpl w:val="D010A5FC"/>
    <w:lvl w:ilvl="0" w:tplc="E81C2CC4">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8" w15:restartNumberingAfterBreak="0">
    <w:nsid w:val="27260E5E"/>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82216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E3489"/>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1" w15:restartNumberingAfterBreak="0">
    <w:nsid w:val="37922E1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93E8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297CF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895E1C"/>
    <w:multiLevelType w:val="hybridMultilevel"/>
    <w:tmpl w:val="2D324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5B04F6"/>
    <w:multiLevelType w:val="hybridMultilevel"/>
    <w:tmpl w:val="22FA1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3C1BB3"/>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EA2EA2"/>
    <w:multiLevelType w:val="hybridMultilevel"/>
    <w:tmpl w:val="B5482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262FF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7F70EA"/>
    <w:multiLevelType w:val="hybridMultilevel"/>
    <w:tmpl w:val="F940D8E0"/>
    <w:lvl w:ilvl="0" w:tplc="268E791E">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FA06058"/>
    <w:multiLevelType w:val="hybridMultilevel"/>
    <w:tmpl w:val="F552D4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5D066A0"/>
    <w:multiLevelType w:val="hybridMultilevel"/>
    <w:tmpl w:val="BDBC63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767E1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135518"/>
    <w:multiLevelType w:val="hybridMultilevel"/>
    <w:tmpl w:val="4FEEF4E2"/>
    <w:lvl w:ilvl="0" w:tplc="9300035C">
      <w:start w:val="1"/>
      <w:numFmt w:val="lowerLetter"/>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4" w15:restartNumberingAfterBreak="0">
    <w:nsid w:val="65263CF3"/>
    <w:multiLevelType w:val="hybridMultilevel"/>
    <w:tmpl w:val="E722C33C"/>
    <w:lvl w:ilvl="0" w:tplc="0F7EB9FC">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93361F"/>
    <w:multiLevelType w:val="hybridMultilevel"/>
    <w:tmpl w:val="4A840ECC"/>
    <w:lvl w:ilvl="0" w:tplc="F814DBEA">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6" w15:restartNumberingAfterBreak="0">
    <w:nsid w:val="67C7133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DC7863"/>
    <w:multiLevelType w:val="hybridMultilevel"/>
    <w:tmpl w:val="6688CF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5631C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40" w15:restartNumberingAfterBreak="0">
    <w:nsid w:val="743868B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07E4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1A1B7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5F691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2F1372"/>
    <w:multiLevelType w:val="hybridMultilevel"/>
    <w:tmpl w:val="2B2227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3"/>
  </w:num>
  <w:num w:numId="3">
    <w:abstractNumId w:val="33"/>
  </w:num>
  <w:num w:numId="4">
    <w:abstractNumId w:val="37"/>
  </w:num>
  <w:num w:numId="5">
    <w:abstractNumId w:val="25"/>
  </w:num>
  <w:num w:numId="6">
    <w:abstractNumId w:val="24"/>
  </w:num>
  <w:num w:numId="7">
    <w:abstractNumId w:val="34"/>
  </w:num>
  <w:num w:numId="8">
    <w:abstractNumId w:val="30"/>
  </w:num>
  <w:num w:numId="9">
    <w:abstractNumId w:val="4"/>
  </w:num>
  <w:num w:numId="10">
    <w:abstractNumId w:val="8"/>
  </w:num>
  <w:num w:numId="11">
    <w:abstractNumId w:val="27"/>
  </w:num>
  <w:num w:numId="12">
    <w:abstractNumId w:val="16"/>
  </w:num>
  <w:num w:numId="13">
    <w:abstractNumId w:val="31"/>
  </w:num>
  <w:num w:numId="14">
    <w:abstractNumId w:val="29"/>
  </w:num>
  <w:num w:numId="15">
    <w:abstractNumId w:val="17"/>
  </w:num>
  <w:num w:numId="16">
    <w:abstractNumId w:val="7"/>
  </w:num>
  <w:num w:numId="17">
    <w:abstractNumId w:val="40"/>
  </w:num>
  <w:num w:numId="18">
    <w:abstractNumId w:val="21"/>
  </w:num>
  <w:num w:numId="19">
    <w:abstractNumId w:val="36"/>
  </w:num>
  <w:num w:numId="20">
    <w:abstractNumId w:val="35"/>
  </w:num>
  <w:num w:numId="21">
    <w:abstractNumId w:val="0"/>
  </w:num>
  <w:num w:numId="22">
    <w:abstractNumId w:val="19"/>
  </w:num>
  <w:num w:numId="23">
    <w:abstractNumId w:val="3"/>
  </w:num>
  <w:num w:numId="24">
    <w:abstractNumId w:val="22"/>
  </w:num>
  <w:num w:numId="25">
    <w:abstractNumId w:val="38"/>
  </w:num>
  <w:num w:numId="26">
    <w:abstractNumId w:val="1"/>
  </w:num>
  <w:num w:numId="27">
    <w:abstractNumId w:val="43"/>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9"/>
  </w:num>
  <w:num w:numId="31">
    <w:abstractNumId w:val="20"/>
  </w:num>
  <w:num w:numId="32">
    <w:abstractNumId w:val="28"/>
  </w:num>
  <w:num w:numId="33">
    <w:abstractNumId w:val="12"/>
  </w:num>
  <w:num w:numId="34">
    <w:abstractNumId w:val="39"/>
  </w:num>
  <w:num w:numId="35">
    <w:abstractNumId w:val="42"/>
  </w:num>
  <w:num w:numId="36">
    <w:abstractNumId w:val="41"/>
  </w:num>
  <w:num w:numId="37">
    <w:abstractNumId w:val="6"/>
  </w:num>
  <w:num w:numId="38">
    <w:abstractNumId w:val="32"/>
  </w:num>
  <w:num w:numId="39">
    <w:abstractNumId w:val="18"/>
  </w:num>
  <w:num w:numId="40">
    <w:abstractNumId w:val="10"/>
  </w:num>
  <w:num w:numId="41">
    <w:abstractNumId w:val="26"/>
  </w:num>
  <w:num w:numId="42">
    <w:abstractNumId w:val="15"/>
  </w:num>
  <w:num w:numId="43">
    <w:abstractNumId w:val="23"/>
  </w:num>
  <w:num w:numId="44">
    <w:abstractNumId w:val="14"/>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D38"/>
    <w:rsid w:val="0000002A"/>
    <w:rsid w:val="0000583F"/>
    <w:rsid w:val="00012EDB"/>
    <w:rsid w:val="000131B7"/>
    <w:rsid w:val="000179F8"/>
    <w:rsid w:val="000263EC"/>
    <w:rsid w:val="00027197"/>
    <w:rsid w:val="00027F0F"/>
    <w:rsid w:val="00042E0A"/>
    <w:rsid w:val="000450E9"/>
    <w:rsid w:val="00045970"/>
    <w:rsid w:val="00046EA9"/>
    <w:rsid w:val="00055334"/>
    <w:rsid w:val="00056444"/>
    <w:rsid w:val="00065405"/>
    <w:rsid w:val="00066A86"/>
    <w:rsid w:val="00067361"/>
    <w:rsid w:val="00086370"/>
    <w:rsid w:val="00086ADC"/>
    <w:rsid w:val="00094DD9"/>
    <w:rsid w:val="000A2DFA"/>
    <w:rsid w:val="000A4DAF"/>
    <w:rsid w:val="000A5EBE"/>
    <w:rsid w:val="000B09B8"/>
    <w:rsid w:val="000C284F"/>
    <w:rsid w:val="000D2812"/>
    <w:rsid w:val="000D2C03"/>
    <w:rsid w:val="000D4627"/>
    <w:rsid w:val="000D7392"/>
    <w:rsid w:val="000D77D7"/>
    <w:rsid w:val="000E1361"/>
    <w:rsid w:val="000E2AC2"/>
    <w:rsid w:val="000E4078"/>
    <w:rsid w:val="000E4082"/>
    <w:rsid w:val="000E420C"/>
    <w:rsid w:val="000E53A4"/>
    <w:rsid w:val="000F0B7D"/>
    <w:rsid w:val="000F13CD"/>
    <w:rsid w:val="000F7FDD"/>
    <w:rsid w:val="00100CC3"/>
    <w:rsid w:val="00102D58"/>
    <w:rsid w:val="00122E0A"/>
    <w:rsid w:val="00125F68"/>
    <w:rsid w:val="00127673"/>
    <w:rsid w:val="0013097C"/>
    <w:rsid w:val="00140FC0"/>
    <w:rsid w:val="001469F5"/>
    <w:rsid w:val="00146E44"/>
    <w:rsid w:val="00155F93"/>
    <w:rsid w:val="00157FE6"/>
    <w:rsid w:val="00163DE1"/>
    <w:rsid w:val="00167EA5"/>
    <w:rsid w:val="0017310A"/>
    <w:rsid w:val="00175C07"/>
    <w:rsid w:val="001833EB"/>
    <w:rsid w:val="001A29AF"/>
    <w:rsid w:val="001A33AD"/>
    <w:rsid w:val="001B00E8"/>
    <w:rsid w:val="001B735A"/>
    <w:rsid w:val="001D1FC3"/>
    <w:rsid w:val="001D2A79"/>
    <w:rsid w:val="001D3675"/>
    <w:rsid w:val="001D48BD"/>
    <w:rsid w:val="001D4952"/>
    <w:rsid w:val="001E3C7E"/>
    <w:rsid w:val="001F0FF2"/>
    <w:rsid w:val="001F2D0F"/>
    <w:rsid w:val="002001E3"/>
    <w:rsid w:val="002032DF"/>
    <w:rsid w:val="00216D4D"/>
    <w:rsid w:val="00216E59"/>
    <w:rsid w:val="002170C3"/>
    <w:rsid w:val="00224FAE"/>
    <w:rsid w:val="00235FAB"/>
    <w:rsid w:val="00247973"/>
    <w:rsid w:val="00255187"/>
    <w:rsid w:val="0026572E"/>
    <w:rsid w:val="00265C80"/>
    <w:rsid w:val="002878EB"/>
    <w:rsid w:val="00293456"/>
    <w:rsid w:val="00293FF7"/>
    <w:rsid w:val="002A4C23"/>
    <w:rsid w:val="002A55BC"/>
    <w:rsid w:val="002B3FA0"/>
    <w:rsid w:val="002B543E"/>
    <w:rsid w:val="002C2D62"/>
    <w:rsid w:val="002C5074"/>
    <w:rsid w:val="002D2D38"/>
    <w:rsid w:val="002E120F"/>
    <w:rsid w:val="002E2631"/>
    <w:rsid w:val="002F19BD"/>
    <w:rsid w:val="002F45F8"/>
    <w:rsid w:val="002F5AA3"/>
    <w:rsid w:val="002F71B4"/>
    <w:rsid w:val="003067C6"/>
    <w:rsid w:val="0032296A"/>
    <w:rsid w:val="00324296"/>
    <w:rsid w:val="00327D92"/>
    <w:rsid w:val="0033481F"/>
    <w:rsid w:val="00352D7F"/>
    <w:rsid w:val="0037248C"/>
    <w:rsid w:val="00373C8C"/>
    <w:rsid w:val="00375C06"/>
    <w:rsid w:val="003761B4"/>
    <w:rsid w:val="0038060B"/>
    <w:rsid w:val="00383C38"/>
    <w:rsid w:val="003B42B2"/>
    <w:rsid w:val="003C013F"/>
    <w:rsid w:val="003D42DC"/>
    <w:rsid w:val="003D75AF"/>
    <w:rsid w:val="003E2ED1"/>
    <w:rsid w:val="003E360F"/>
    <w:rsid w:val="003E4000"/>
    <w:rsid w:val="003E518E"/>
    <w:rsid w:val="003F5640"/>
    <w:rsid w:val="004052BE"/>
    <w:rsid w:val="00411A57"/>
    <w:rsid w:val="00423548"/>
    <w:rsid w:val="00424FB4"/>
    <w:rsid w:val="00427D8F"/>
    <w:rsid w:val="004305AE"/>
    <w:rsid w:val="004400F8"/>
    <w:rsid w:val="004413A7"/>
    <w:rsid w:val="00444933"/>
    <w:rsid w:val="004465B1"/>
    <w:rsid w:val="00455E50"/>
    <w:rsid w:val="00461028"/>
    <w:rsid w:val="00466D99"/>
    <w:rsid w:val="00467BC2"/>
    <w:rsid w:val="004A2176"/>
    <w:rsid w:val="004A7AF6"/>
    <w:rsid w:val="004C2C11"/>
    <w:rsid w:val="004C4AFE"/>
    <w:rsid w:val="004D05E3"/>
    <w:rsid w:val="004E1D22"/>
    <w:rsid w:val="004E5DBA"/>
    <w:rsid w:val="004F18DB"/>
    <w:rsid w:val="004F78FC"/>
    <w:rsid w:val="0050089A"/>
    <w:rsid w:val="005137E9"/>
    <w:rsid w:val="005171DB"/>
    <w:rsid w:val="00525A3F"/>
    <w:rsid w:val="005264E5"/>
    <w:rsid w:val="00535F12"/>
    <w:rsid w:val="005375FD"/>
    <w:rsid w:val="00545627"/>
    <w:rsid w:val="00562D5C"/>
    <w:rsid w:val="00562F5E"/>
    <w:rsid w:val="00564425"/>
    <w:rsid w:val="00566AF8"/>
    <w:rsid w:val="005A5E33"/>
    <w:rsid w:val="005A73C9"/>
    <w:rsid w:val="005B09F5"/>
    <w:rsid w:val="005B6A65"/>
    <w:rsid w:val="005B7BA6"/>
    <w:rsid w:val="005C5F5C"/>
    <w:rsid w:val="005D0C25"/>
    <w:rsid w:val="005D33B0"/>
    <w:rsid w:val="005D3724"/>
    <w:rsid w:val="005D7862"/>
    <w:rsid w:val="005E56AF"/>
    <w:rsid w:val="005E67FB"/>
    <w:rsid w:val="005F4326"/>
    <w:rsid w:val="005F6D02"/>
    <w:rsid w:val="0060282C"/>
    <w:rsid w:val="006034E9"/>
    <w:rsid w:val="006056E3"/>
    <w:rsid w:val="006065FE"/>
    <w:rsid w:val="00606D46"/>
    <w:rsid w:val="00620C4A"/>
    <w:rsid w:val="00623B46"/>
    <w:rsid w:val="00632448"/>
    <w:rsid w:val="00636A79"/>
    <w:rsid w:val="00637613"/>
    <w:rsid w:val="00643849"/>
    <w:rsid w:val="006474E0"/>
    <w:rsid w:val="0065184E"/>
    <w:rsid w:val="00657C84"/>
    <w:rsid w:val="00670B05"/>
    <w:rsid w:val="00671B9B"/>
    <w:rsid w:val="006764CC"/>
    <w:rsid w:val="006779C8"/>
    <w:rsid w:val="00683CE8"/>
    <w:rsid w:val="0068516F"/>
    <w:rsid w:val="00687BE9"/>
    <w:rsid w:val="006A0FA0"/>
    <w:rsid w:val="006A529D"/>
    <w:rsid w:val="006B1159"/>
    <w:rsid w:val="006B2A69"/>
    <w:rsid w:val="006B3EDE"/>
    <w:rsid w:val="006C3B73"/>
    <w:rsid w:val="006C5038"/>
    <w:rsid w:val="006D46B5"/>
    <w:rsid w:val="006E1D2F"/>
    <w:rsid w:val="006E2488"/>
    <w:rsid w:val="006E65D1"/>
    <w:rsid w:val="006F0B19"/>
    <w:rsid w:val="006F2C6F"/>
    <w:rsid w:val="006F32EE"/>
    <w:rsid w:val="007069F1"/>
    <w:rsid w:val="007210F9"/>
    <w:rsid w:val="00723124"/>
    <w:rsid w:val="00725B3C"/>
    <w:rsid w:val="00727088"/>
    <w:rsid w:val="00730AAE"/>
    <w:rsid w:val="007315A8"/>
    <w:rsid w:val="007326CE"/>
    <w:rsid w:val="007529D2"/>
    <w:rsid w:val="00757F3B"/>
    <w:rsid w:val="00765CBA"/>
    <w:rsid w:val="00776982"/>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E2EFE"/>
    <w:rsid w:val="007E7107"/>
    <w:rsid w:val="007F2DBA"/>
    <w:rsid w:val="007F3E8A"/>
    <w:rsid w:val="007F5BEE"/>
    <w:rsid w:val="00807815"/>
    <w:rsid w:val="00807B3C"/>
    <w:rsid w:val="008119F5"/>
    <w:rsid w:val="00820373"/>
    <w:rsid w:val="00833889"/>
    <w:rsid w:val="008452CA"/>
    <w:rsid w:val="00854F51"/>
    <w:rsid w:val="00857E73"/>
    <w:rsid w:val="008628B2"/>
    <w:rsid w:val="00865F99"/>
    <w:rsid w:val="00867AE2"/>
    <w:rsid w:val="00872D81"/>
    <w:rsid w:val="00874F64"/>
    <w:rsid w:val="0088400D"/>
    <w:rsid w:val="00887066"/>
    <w:rsid w:val="00892FC2"/>
    <w:rsid w:val="008A531C"/>
    <w:rsid w:val="008B3EFE"/>
    <w:rsid w:val="008B5389"/>
    <w:rsid w:val="008B5570"/>
    <w:rsid w:val="008B742B"/>
    <w:rsid w:val="008C311E"/>
    <w:rsid w:val="008C3700"/>
    <w:rsid w:val="008D0CD5"/>
    <w:rsid w:val="008D2D17"/>
    <w:rsid w:val="008D5D89"/>
    <w:rsid w:val="008E5990"/>
    <w:rsid w:val="008F35C6"/>
    <w:rsid w:val="008F3FE2"/>
    <w:rsid w:val="008F6C37"/>
    <w:rsid w:val="00902F50"/>
    <w:rsid w:val="00903064"/>
    <w:rsid w:val="00903B68"/>
    <w:rsid w:val="00912511"/>
    <w:rsid w:val="00916E96"/>
    <w:rsid w:val="009207DC"/>
    <w:rsid w:val="00944376"/>
    <w:rsid w:val="009535ED"/>
    <w:rsid w:val="009623BF"/>
    <w:rsid w:val="0097314A"/>
    <w:rsid w:val="00973E1F"/>
    <w:rsid w:val="00980771"/>
    <w:rsid w:val="00981EBC"/>
    <w:rsid w:val="00985072"/>
    <w:rsid w:val="00990B3F"/>
    <w:rsid w:val="009D7E67"/>
    <w:rsid w:val="009E74AF"/>
    <w:rsid w:val="00A02880"/>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5410"/>
    <w:rsid w:val="00A70672"/>
    <w:rsid w:val="00A748B3"/>
    <w:rsid w:val="00A77633"/>
    <w:rsid w:val="00A8307C"/>
    <w:rsid w:val="00A83EFC"/>
    <w:rsid w:val="00A85A3A"/>
    <w:rsid w:val="00A9465A"/>
    <w:rsid w:val="00A94A11"/>
    <w:rsid w:val="00AA4A43"/>
    <w:rsid w:val="00AB34B6"/>
    <w:rsid w:val="00AC32E1"/>
    <w:rsid w:val="00AC392A"/>
    <w:rsid w:val="00AC6190"/>
    <w:rsid w:val="00AC67BF"/>
    <w:rsid w:val="00AD02AC"/>
    <w:rsid w:val="00AE7E26"/>
    <w:rsid w:val="00AF7AED"/>
    <w:rsid w:val="00AF7FB0"/>
    <w:rsid w:val="00B0300C"/>
    <w:rsid w:val="00B042D8"/>
    <w:rsid w:val="00B04D5C"/>
    <w:rsid w:val="00B063FA"/>
    <w:rsid w:val="00B30549"/>
    <w:rsid w:val="00B53DE9"/>
    <w:rsid w:val="00B5470E"/>
    <w:rsid w:val="00B639E1"/>
    <w:rsid w:val="00B66BF4"/>
    <w:rsid w:val="00B75699"/>
    <w:rsid w:val="00B766D2"/>
    <w:rsid w:val="00B803B8"/>
    <w:rsid w:val="00B84591"/>
    <w:rsid w:val="00B90C6B"/>
    <w:rsid w:val="00B931E3"/>
    <w:rsid w:val="00B938B6"/>
    <w:rsid w:val="00B9411E"/>
    <w:rsid w:val="00B94A53"/>
    <w:rsid w:val="00BA41D1"/>
    <w:rsid w:val="00BB4FC1"/>
    <w:rsid w:val="00BB6109"/>
    <w:rsid w:val="00BC04B9"/>
    <w:rsid w:val="00BC5D14"/>
    <w:rsid w:val="00BC7F92"/>
    <w:rsid w:val="00BD19BA"/>
    <w:rsid w:val="00BD28C1"/>
    <w:rsid w:val="00BD7D0C"/>
    <w:rsid w:val="00BE72A6"/>
    <w:rsid w:val="00C03B97"/>
    <w:rsid w:val="00C04E9C"/>
    <w:rsid w:val="00C0608F"/>
    <w:rsid w:val="00C07A8A"/>
    <w:rsid w:val="00C10799"/>
    <w:rsid w:val="00C16390"/>
    <w:rsid w:val="00C22B82"/>
    <w:rsid w:val="00C359D6"/>
    <w:rsid w:val="00C36FF8"/>
    <w:rsid w:val="00C41EF5"/>
    <w:rsid w:val="00C41F65"/>
    <w:rsid w:val="00C430CD"/>
    <w:rsid w:val="00C537D1"/>
    <w:rsid w:val="00C6004B"/>
    <w:rsid w:val="00C60061"/>
    <w:rsid w:val="00C6172F"/>
    <w:rsid w:val="00C63B68"/>
    <w:rsid w:val="00C63E2D"/>
    <w:rsid w:val="00C64C3C"/>
    <w:rsid w:val="00C652A8"/>
    <w:rsid w:val="00C73A8A"/>
    <w:rsid w:val="00C7605F"/>
    <w:rsid w:val="00C76EBF"/>
    <w:rsid w:val="00C93B4A"/>
    <w:rsid w:val="00C93D08"/>
    <w:rsid w:val="00CA5546"/>
    <w:rsid w:val="00CB2867"/>
    <w:rsid w:val="00CB30D5"/>
    <w:rsid w:val="00CB492D"/>
    <w:rsid w:val="00CC07FA"/>
    <w:rsid w:val="00CC5F4F"/>
    <w:rsid w:val="00CD2FD9"/>
    <w:rsid w:val="00CD6532"/>
    <w:rsid w:val="00CE2077"/>
    <w:rsid w:val="00CE5D3C"/>
    <w:rsid w:val="00CF191D"/>
    <w:rsid w:val="00CF21B2"/>
    <w:rsid w:val="00CF687F"/>
    <w:rsid w:val="00D20432"/>
    <w:rsid w:val="00D2659C"/>
    <w:rsid w:val="00D340A7"/>
    <w:rsid w:val="00D44600"/>
    <w:rsid w:val="00D565D5"/>
    <w:rsid w:val="00D6481F"/>
    <w:rsid w:val="00D668B2"/>
    <w:rsid w:val="00D67711"/>
    <w:rsid w:val="00D8036B"/>
    <w:rsid w:val="00D87ED0"/>
    <w:rsid w:val="00D90FAC"/>
    <w:rsid w:val="00D971AB"/>
    <w:rsid w:val="00DA36BB"/>
    <w:rsid w:val="00DA77BE"/>
    <w:rsid w:val="00DB2731"/>
    <w:rsid w:val="00DC2BB1"/>
    <w:rsid w:val="00DD063F"/>
    <w:rsid w:val="00DD6DA8"/>
    <w:rsid w:val="00DE06CA"/>
    <w:rsid w:val="00DE20E9"/>
    <w:rsid w:val="00DE44E4"/>
    <w:rsid w:val="00DF6016"/>
    <w:rsid w:val="00E073B2"/>
    <w:rsid w:val="00E14984"/>
    <w:rsid w:val="00E23790"/>
    <w:rsid w:val="00E24A44"/>
    <w:rsid w:val="00E266F9"/>
    <w:rsid w:val="00E27C10"/>
    <w:rsid w:val="00E3283F"/>
    <w:rsid w:val="00E3481A"/>
    <w:rsid w:val="00E34DBA"/>
    <w:rsid w:val="00E373F7"/>
    <w:rsid w:val="00E410A1"/>
    <w:rsid w:val="00E4142D"/>
    <w:rsid w:val="00E452B4"/>
    <w:rsid w:val="00E53679"/>
    <w:rsid w:val="00E54BDB"/>
    <w:rsid w:val="00E5601A"/>
    <w:rsid w:val="00E678FA"/>
    <w:rsid w:val="00E70CBE"/>
    <w:rsid w:val="00E7337E"/>
    <w:rsid w:val="00E735A0"/>
    <w:rsid w:val="00E85F62"/>
    <w:rsid w:val="00E9663F"/>
    <w:rsid w:val="00EA7E27"/>
    <w:rsid w:val="00EB3E13"/>
    <w:rsid w:val="00EB6FF5"/>
    <w:rsid w:val="00ED3EE7"/>
    <w:rsid w:val="00ED48D6"/>
    <w:rsid w:val="00ED73A9"/>
    <w:rsid w:val="00EE0C34"/>
    <w:rsid w:val="00EE2EAA"/>
    <w:rsid w:val="00EE52D9"/>
    <w:rsid w:val="00EF2B87"/>
    <w:rsid w:val="00EF4030"/>
    <w:rsid w:val="00EF585D"/>
    <w:rsid w:val="00F038E2"/>
    <w:rsid w:val="00F0537D"/>
    <w:rsid w:val="00F06C89"/>
    <w:rsid w:val="00F14032"/>
    <w:rsid w:val="00F1577B"/>
    <w:rsid w:val="00F2321C"/>
    <w:rsid w:val="00F2338D"/>
    <w:rsid w:val="00F233AB"/>
    <w:rsid w:val="00F427E0"/>
    <w:rsid w:val="00F51E3E"/>
    <w:rsid w:val="00F665D8"/>
    <w:rsid w:val="00F707AB"/>
    <w:rsid w:val="00F71327"/>
    <w:rsid w:val="00F715D0"/>
    <w:rsid w:val="00F80AAB"/>
    <w:rsid w:val="00F825EF"/>
    <w:rsid w:val="00F92908"/>
    <w:rsid w:val="00F96A4E"/>
    <w:rsid w:val="00F976A6"/>
    <w:rsid w:val="00F97C45"/>
    <w:rsid w:val="00FA228B"/>
    <w:rsid w:val="00FA5589"/>
    <w:rsid w:val="00FB5215"/>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EFC53104-D178-45AE-ADCD-00D66D17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B05"/>
    <w:pPr>
      <w:widowControl w:val="0"/>
    </w:pPr>
    <w:rPr>
      <w:kern w:val="2"/>
      <w:sz w:val="24"/>
      <w:szCs w:val="24"/>
    </w:rPr>
  </w:style>
  <w:style w:type="paragraph" w:styleId="Heading6">
    <w:name w:val="heading 6"/>
    <w:aliases w:val="not Kinhill"/>
    <w:basedOn w:val="Normal"/>
    <w:next w:val="Normal"/>
    <w:qFormat/>
    <w:locked/>
    <w:rsid w:val="001A33AD"/>
    <w:pPr>
      <w:widowControl/>
      <w:numPr>
        <w:ilvl w:val="5"/>
        <w:numId w:val="34"/>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34"/>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34"/>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34"/>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val="x-none" w:eastAsia="en-GB"/>
    </w:rPr>
  </w:style>
  <w:style w:type="paragraph" w:customStyle="1" w:styleId="Clause">
    <w:name w:val="Clause"/>
    <w:basedOn w:val="Normal"/>
    <w:link w:val="ClauseChar"/>
    <w:rsid w:val="0097314A"/>
    <w:pPr>
      <w:widowControl/>
      <w:numPr>
        <w:numId w:val="28"/>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eastAsia="新細明體" w:hAnsi="Arial"/>
      <w:i/>
      <w:sz w:val="22"/>
      <w:lang w:val="en-AU" w:eastAsia="en-AU" w:bidi="ar-SA"/>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031C3-3F50-4C3C-ACA5-4E65C57C7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2</Pages>
  <Words>378</Words>
  <Characters>2243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2616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cfleung</dc:creator>
  <cp:lastModifiedBy>Effie Hui</cp:lastModifiedBy>
  <cp:revision>15</cp:revision>
  <cp:lastPrinted>2013-02-28T09:13:00Z</cp:lastPrinted>
  <dcterms:created xsi:type="dcterms:W3CDTF">2015-10-27T03:18:00Z</dcterms:created>
  <dcterms:modified xsi:type="dcterms:W3CDTF">2016-03-21T07:36:00Z</dcterms:modified>
</cp:coreProperties>
</file>